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4071"/>
      </w:tblGrid>
      <w:tr w:rsidR="00F35109" w:rsidTr="00E23A94">
        <w:trPr>
          <w:trHeight w:val="1296"/>
          <w:jc w:val="center"/>
        </w:trPr>
        <w:tc>
          <w:tcPr>
            <w:tcW w:w="3726" w:type="dxa"/>
          </w:tcPr>
          <w:p w:rsidR="00226D68" w:rsidRDefault="00F84ECE" w:rsidP="00F35109">
            <w:pPr>
              <w:jc w:val="right"/>
            </w:pPr>
            <w:r>
              <w:rPr>
                <w:noProof/>
                <w:lang w:eastAsia="el-GR"/>
              </w:rPr>
              <w:drawing>
                <wp:inline distT="0" distB="0" distL="0" distR="0" wp14:anchorId="7E1EBA03" wp14:editId="2A0BED79">
                  <wp:extent cx="21431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939"/>
                          <a:stretch/>
                        </pic:blipFill>
                        <pic:spPr bwMode="auto">
                          <a:xfrm>
                            <a:off x="0" y="0"/>
                            <a:ext cx="2143125"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4071" w:type="dxa"/>
          </w:tcPr>
          <w:p w:rsidR="00226D68" w:rsidRDefault="00BE48C6" w:rsidP="00B612DB">
            <w:pPr>
              <w:spacing w:before="200" w:line="240" w:lineRule="auto"/>
              <w:rPr>
                <w:rFonts w:ascii="Myriad Pro" w:hAnsi="Myriad Pro"/>
                <w:color w:val="007AA5"/>
                <w:sz w:val="28"/>
                <w:szCs w:val="28"/>
              </w:rPr>
            </w:pPr>
            <w:r w:rsidRPr="00F84ECE">
              <w:rPr>
                <w:rFonts w:ascii="Myriad Pro" w:hAnsi="Myriad Pro"/>
                <w:color w:val="007AA5"/>
                <w:sz w:val="28"/>
                <w:szCs w:val="28"/>
              </w:rPr>
              <w:t xml:space="preserve">Σχολή </w:t>
            </w:r>
            <w:r w:rsidR="00126BE0">
              <w:rPr>
                <w:rFonts w:ascii="Myriad Pro" w:hAnsi="Myriad Pro"/>
                <w:color w:val="007AA5"/>
                <w:sz w:val="28"/>
                <w:szCs w:val="28"/>
              </w:rPr>
              <w:t>……………………..</w:t>
            </w:r>
            <w:r w:rsidR="00226D68" w:rsidRPr="00F84ECE">
              <w:rPr>
                <w:rFonts w:ascii="Myriad Pro" w:hAnsi="Myriad Pro"/>
                <w:color w:val="007AA5"/>
                <w:sz w:val="28"/>
                <w:szCs w:val="28"/>
              </w:rPr>
              <w:t xml:space="preserve"> </w:t>
            </w:r>
          </w:p>
          <w:p w:rsidR="00E23A94" w:rsidRPr="00F84ECE" w:rsidRDefault="00E23A94" w:rsidP="00B612DB">
            <w:pPr>
              <w:spacing w:before="200" w:line="240" w:lineRule="auto"/>
              <w:rPr>
                <w:rFonts w:ascii="Myriad Pro" w:hAnsi="Myriad Pro"/>
                <w:sz w:val="28"/>
                <w:szCs w:val="28"/>
              </w:rPr>
            </w:pPr>
            <w:r w:rsidRPr="00E23A94">
              <w:rPr>
                <w:rFonts w:ascii="Myriad Pro" w:hAnsi="Myriad Pro"/>
                <w:color w:val="007AA5"/>
                <w:sz w:val="28"/>
                <w:szCs w:val="28"/>
              </w:rPr>
              <w:t xml:space="preserve">Τμήμα </w:t>
            </w:r>
            <w:r w:rsidR="00126BE0">
              <w:rPr>
                <w:rFonts w:ascii="Myriad Pro" w:hAnsi="Myriad Pro"/>
                <w:color w:val="007AA5"/>
                <w:sz w:val="28"/>
                <w:szCs w:val="28"/>
              </w:rPr>
              <w:t>……………………..</w:t>
            </w:r>
          </w:p>
        </w:tc>
      </w:tr>
    </w:tbl>
    <w:p w:rsidR="00226D68" w:rsidRPr="00963913" w:rsidRDefault="00226D68" w:rsidP="003B4A09">
      <w:pPr>
        <w:jc w:val="center"/>
      </w:pPr>
    </w:p>
    <w:p w:rsidR="003B4A09" w:rsidRPr="004432B9" w:rsidRDefault="003B4A09" w:rsidP="00F84ECE">
      <w:pPr>
        <w:spacing w:before="2000"/>
        <w:jc w:val="center"/>
        <w:rPr>
          <w:b/>
          <w:sz w:val="28"/>
          <w:szCs w:val="28"/>
        </w:rPr>
      </w:pPr>
    </w:p>
    <w:p w:rsidR="003B4A09" w:rsidRPr="00B43300" w:rsidRDefault="003B4A09" w:rsidP="003B4A09">
      <w:pPr>
        <w:pStyle w:val="ThesisTitle"/>
      </w:pPr>
      <w:r w:rsidRPr="00B43300">
        <w:t xml:space="preserve">ΤΙΤΛΟΣ </w:t>
      </w:r>
      <w:r w:rsidR="00243583">
        <w:t xml:space="preserve">ΕΡΓΑΣΙΑΣ </w:t>
      </w:r>
    </w:p>
    <w:p w:rsidR="003B4A09" w:rsidRDefault="003B4A09" w:rsidP="003B4A09">
      <w:pPr>
        <w:pStyle w:val="Author"/>
      </w:pPr>
      <w:r w:rsidRPr="00A10319">
        <w:t>Όνομα Επίθετο φοιτητή</w:t>
      </w:r>
      <w:r w:rsidR="0083100D">
        <w:t>/</w:t>
      </w:r>
      <w:proofErr w:type="spellStart"/>
      <w:r w:rsidR="0083100D">
        <w:t>τριας</w:t>
      </w:r>
      <w:proofErr w:type="spellEnd"/>
    </w:p>
    <w:p w:rsidR="00E23A94" w:rsidRDefault="00EE4CF4" w:rsidP="00EE4CF4">
      <w:pPr>
        <w:jc w:val="right"/>
      </w:pPr>
      <w:r>
        <w:t>Κωδικός μαθήματος</w:t>
      </w:r>
    </w:p>
    <w:p w:rsidR="00126BE0" w:rsidRPr="00126BE0" w:rsidRDefault="00126BE0" w:rsidP="00EE4CF4">
      <w:pPr>
        <w:jc w:val="right"/>
      </w:pPr>
      <w:r>
        <w:t>Όνομα διδάσκοντα/</w:t>
      </w:r>
      <w:proofErr w:type="spellStart"/>
      <w:r>
        <w:t>ουσας</w:t>
      </w:r>
      <w:proofErr w:type="spellEnd"/>
    </w:p>
    <w:p w:rsidR="003B4A09" w:rsidRDefault="003B4A09" w:rsidP="003B4A09">
      <w:pPr>
        <w:pStyle w:val="Date"/>
      </w:pPr>
    </w:p>
    <w:p w:rsidR="003B4A09" w:rsidRDefault="003B4A09" w:rsidP="003B4A09">
      <w:pPr>
        <w:pStyle w:val="Date"/>
      </w:pPr>
    </w:p>
    <w:p w:rsidR="003B4A09" w:rsidRDefault="003B4A09" w:rsidP="003B4A09">
      <w:pPr>
        <w:pStyle w:val="Date"/>
      </w:pPr>
    </w:p>
    <w:p w:rsidR="003B4A09" w:rsidRDefault="003B4A09" w:rsidP="003B4A09">
      <w:pPr>
        <w:pStyle w:val="Date"/>
      </w:pPr>
    </w:p>
    <w:p w:rsidR="003B4A09" w:rsidRDefault="003B4A09" w:rsidP="003B4A09">
      <w:pPr>
        <w:pStyle w:val="Date"/>
      </w:pPr>
    </w:p>
    <w:p w:rsidR="003B4A09" w:rsidRDefault="003B4A09" w:rsidP="003B4A09">
      <w:pPr>
        <w:pStyle w:val="Date"/>
      </w:pPr>
    </w:p>
    <w:p w:rsidR="003B4A09" w:rsidRDefault="003B4A09" w:rsidP="003B4A09">
      <w:pPr>
        <w:pStyle w:val="Date"/>
      </w:pPr>
    </w:p>
    <w:p w:rsidR="003B4A09" w:rsidRDefault="003B4A09" w:rsidP="003B4A09">
      <w:pPr>
        <w:pStyle w:val="Date"/>
      </w:pPr>
    </w:p>
    <w:p w:rsidR="003B4A09" w:rsidRPr="00B642E2" w:rsidRDefault="003B4A09" w:rsidP="00F84ECE">
      <w:pPr>
        <w:pStyle w:val="Date"/>
        <w:spacing w:before="480"/>
      </w:pPr>
      <w:r w:rsidRPr="00B642E2">
        <w:t xml:space="preserve">Λεμεσός, Μήνας και έτος </w:t>
      </w:r>
    </w:p>
    <w:p w:rsidR="003B4A09" w:rsidRPr="00963913" w:rsidRDefault="003B4A09" w:rsidP="003B4A09">
      <w:pPr>
        <w:sectPr w:rsidR="003B4A09" w:rsidRPr="00963913" w:rsidSect="00AD331D">
          <w:footerReference w:type="even" r:id="rId9"/>
          <w:footerReference w:type="default" r:id="rId10"/>
          <w:pgSz w:w="11909" w:h="16834" w:code="9"/>
          <w:pgMar w:top="1418" w:right="1418" w:bottom="1418" w:left="1418" w:header="720" w:footer="720" w:gutter="567"/>
          <w:pgNumType w:fmt="lowerRoman" w:start="1"/>
          <w:cols w:space="708"/>
          <w:titlePg/>
          <w:docGrid w:linePitch="360"/>
        </w:sectPr>
      </w:pPr>
    </w:p>
    <w:p w:rsidR="003B4A09" w:rsidRPr="00D3541E" w:rsidRDefault="003B4A09" w:rsidP="00D3541E">
      <w:pPr>
        <w:rPr>
          <w:b/>
          <w:sz w:val="28"/>
          <w:szCs w:val="28"/>
        </w:rPr>
      </w:pPr>
      <w:bookmarkStart w:id="0" w:name="_Toc454883423"/>
      <w:r w:rsidRPr="00D3541E">
        <w:rPr>
          <w:b/>
          <w:sz w:val="28"/>
          <w:szCs w:val="28"/>
        </w:rPr>
        <w:lastRenderedPageBreak/>
        <w:t>ΠΙΝΑΚΑΣ ΠΕΡΙΕΧΟΜΕΝΩΝ</w:t>
      </w:r>
      <w:bookmarkEnd w:id="0"/>
    </w:p>
    <w:bookmarkStart w:id="1" w:name="_Toc454883424"/>
    <w:p w:rsidR="004B3493" w:rsidRDefault="003B4A09">
      <w:pPr>
        <w:pStyle w:val="TOC1"/>
        <w:tabs>
          <w:tab w:val="left" w:pos="480"/>
          <w:tab w:val="right" w:leader="dot" w:pos="8496"/>
        </w:tabs>
        <w:rPr>
          <w:rFonts w:asciiTheme="minorHAnsi" w:eastAsiaTheme="minorEastAsia" w:hAnsiTheme="minorHAnsi" w:cstheme="minorBidi"/>
          <w:noProof/>
          <w:sz w:val="22"/>
          <w:szCs w:val="22"/>
          <w:lang w:val="en-CY" w:eastAsia="en-CY"/>
        </w:rPr>
      </w:pPr>
      <w:r>
        <w:fldChar w:fldCharType="begin"/>
      </w:r>
      <w:r>
        <w:instrText xml:space="preserve"> TOC \o "1-4" \h \z \u </w:instrText>
      </w:r>
      <w:r>
        <w:fldChar w:fldCharType="separate"/>
      </w:r>
      <w:hyperlink w:anchor="_Toc146620500" w:history="1">
        <w:r w:rsidR="004B3493" w:rsidRPr="003C155F">
          <w:rPr>
            <w:rStyle w:val="Hyperlink"/>
            <w:noProof/>
          </w:rPr>
          <w:t>1</w:t>
        </w:r>
        <w:r w:rsidR="004B3493">
          <w:rPr>
            <w:rFonts w:asciiTheme="minorHAnsi" w:eastAsiaTheme="minorEastAsia" w:hAnsiTheme="minorHAnsi" w:cstheme="minorBidi"/>
            <w:noProof/>
            <w:sz w:val="22"/>
            <w:szCs w:val="22"/>
            <w:lang w:val="en-CY" w:eastAsia="en-CY"/>
          </w:rPr>
          <w:tab/>
        </w:r>
        <w:r w:rsidR="004B3493" w:rsidRPr="003C155F">
          <w:rPr>
            <w:rStyle w:val="Hyperlink"/>
            <w:noProof/>
          </w:rPr>
          <w:t>Κυρίως κείμενο εργασίας</w:t>
        </w:r>
        <w:r w:rsidR="004B3493">
          <w:rPr>
            <w:noProof/>
            <w:webHidden/>
          </w:rPr>
          <w:tab/>
        </w:r>
        <w:r w:rsidR="004B3493">
          <w:rPr>
            <w:noProof/>
            <w:webHidden/>
          </w:rPr>
          <w:fldChar w:fldCharType="begin"/>
        </w:r>
        <w:r w:rsidR="004B3493">
          <w:rPr>
            <w:noProof/>
            <w:webHidden/>
          </w:rPr>
          <w:instrText xml:space="preserve"> PAGEREF _Toc146620500 \h </w:instrText>
        </w:r>
        <w:r w:rsidR="004B3493">
          <w:rPr>
            <w:noProof/>
            <w:webHidden/>
          </w:rPr>
        </w:r>
        <w:r w:rsidR="004B3493">
          <w:rPr>
            <w:noProof/>
            <w:webHidden/>
          </w:rPr>
          <w:fldChar w:fldCharType="separate"/>
        </w:r>
        <w:r w:rsidR="004B3493">
          <w:rPr>
            <w:noProof/>
            <w:webHidden/>
          </w:rPr>
          <w:t>1</w:t>
        </w:r>
        <w:r w:rsidR="004B3493">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01" w:history="1">
        <w:r w:rsidRPr="003C155F">
          <w:rPr>
            <w:rStyle w:val="Hyperlink"/>
            <w:noProof/>
          </w:rPr>
          <w:t>2</w:t>
        </w:r>
        <w:r>
          <w:rPr>
            <w:rFonts w:asciiTheme="minorHAnsi" w:eastAsiaTheme="minorEastAsia" w:hAnsiTheme="minorHAnsi" w:cstheme="minorBidi"/>
            <w:noProof/>
            <w:sz w:val="22"/>
            <w:szCs w:val="22"/>
            <w:lang w:val="en-CY" w:eastAsia="en-CY"/>
          </w:rPr>
          <w:tab/>
        </w:r>
        <w:r w:rsidRPr="003C155F">
          <w:rPr>
            <w:rStyle w:val="Hyperlink"/>
            <w:noProof/>
          </w:rPr>
          <w:t>Εισαγωγή</w:t>
        </w:r>
        <w:r>
          <w:rPr>
            <w:noProof/>
            <w:webHidden/>
          </w:rPr>
          <w:tab/>
        </w:r>
        <w:r>
          <w:rPr>
            <w:noProof/>
            <w:webHidden/>
          </w:rPr>
          <w:fldChar w:fldCharType="begin"/>
        </w:r>
        <w:r>
          <w:rPr>
            <w:noProof/>
            <w:webHidden/>
          </w:rPr>
          <w:instrText xml:space="preserve"> PAGEREF _Toc146620501 \h </w:instrText>
        </w:r>
        <w:r>
          <w:rPr>
            <w:noProof/>
            <w:webHidden/>
          </w:rPr>
        </w:r>
        <w:r>
          <w:rPr>
            <w:noProof/>
            <w:webHidden/>
          </w:rPr>
          <w:fldChar w:fldCharType="separate"/>
        </w:r>
        <w:r>
          <w:rPr>
            <w:noProof/>
            <w:webHidden/>
          </w:rPr>
          <w:t>2</w:t>
        </w:r>
        <w:r>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02" w:history="1">
        <w:r w:rsidRPr="003C155F">
          <w:rPr>
            <w:rStyle w:val="Hyperlink"/>
            <w:noProof/>
          </w:rPr>
          <w:t>3</w:t>
        </w:r>
        <w:r>
          <w:rPr>
            <w:rFonts w:asciiTheme="minorHAnsi" w:eastAsiaTheme="minorEastAsia" w:hAnsiTheme="minorHAnsi" w:cstheme="minorBidi"/>
            <w:noProof/>
            <w:sz w:val="22"/>
            <w:szCs w:val="22"/>
            <w:lang w:val="en-CY" w:eastAsia="en-CY"/>
          </w:rPr>
          <w:tab/>
        </w:r>
        <w:r w:rsidRPr="003C155F">
          <w:rPr>
            <w:rStyle w:val="Hyperlink"/>
            <w:noProof/>
          </w:rPr>
          <w:t>Μεθοδολογία Έρευνας</w:t>
        </w:r>
        <w:r>
          <w:rPr>
            <w:noProof/>
            <w:webHidden/>
          </w:rPr>
          <w:tab/>
        </w:r>
        <w:r>
          <w:rPr>
            <w:noProof/>
            <w:webHidden/>
          </w:rPr>
          <w:fldChar w:fldCharType="begin"/>
        </w:r>
        <w:r>
          <w:rPr>
            <w:noProof/>
            <w:webHidden/>
          </w:rPr>
          <w:instrText xml:space="preserve"> PAGEREF _Toc146620502 \h </w:instrText>
        </w:r>
        <w:r>
          <w:rPr>
            <w:noProof/>
            <w:webHidden/>
          </w:rPr>
        </w:r>
        <w:r>
          <w:rPr>
            <w:noProof/>
            <w:webHidden/>
          </w:rPr>
          <w:fldChar w:fldCharType="separate"/>
        </w:r>
        <w:r>
          <w:rPr>
            <w:noProof/>
            <w:webHidden/>
          </w:rPr>
          <w:t>3</w:t>
        </w:r>
        <w:r>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03" w:history="1">
        <w:r w:rsidRPr="003C155F">
          <w:rPr>
            <w:rStyle w:val="Hyperlink"/>
            <w:noProof/>
          </w:rPr>
          <w:t>4</w:t>
        </w:r>
        <w:r>
          <w:rPr>
            <w:rFonts w:asciiTheme="minorHAnsi" w:eastAsiaTheme="minorEastAsia" w:hAnsiTheme="minorHAnsi" w:cstheme="minorBidi"/>
            <w:noProof/>
            <w:sz w:val="22"/>
            <w:szCs w:val="22"/>
            <w:lang w:val="en-CY" w:eastAsia="en-CY"/>
          </w:rPr>
          <w:tab/>
        </w:r>
        <w:r w:rsidRPr="003C155F">
          <w:rPr>
            <w:rStyle w:val="Hyperlink"/>
            <w:noProof/>
          </w:rPr>
          <w:t>Αποτελέσματα</w:t>
        </w:r>
        <w:r>
          <w:rPr>
            <w:noProof/>
            <w:webHidden/>
          </w:rPr>
          <w:tab/>
        </w:r>
        <w:r>
          <w:rPr>
            <w:noProof/>
            <w:webHidden/>
          </w:rPr>
          <w:fldChar w:fldCharType="begin"/>
        </w:r>
        <w:r>
          <w:rPr>
            <w:noProof/>
            <w:webHidden/>
          </w:rPr>
          <w:instrText xml:space="preserve"> PAGEREF _Toc146620503 \h </w:instrText>
        </w:r>
        <w:r>
          <w:rPr>
            <w:noProof/>
            <w:webHidden/>
          </w:rPr>
        </w:r>
        <w:r>
          <w:rPr>
            <w:noProof/>
            <w:webHidden/>
          </w:rPr>
          <w:fldChar w:fldCharType="separate"/>
        </w:r>
        <w:r>
          <w:rPr>
            <w:noProof/>
            <w:webHidden/>
          </w:rPr>
          <w:t>4</w:t>
        </w:r>
        <w:r>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04" w:history="1">
        <w:r w:rsidRPr="003C155F">
          <w:rPr>
            <w:rStyle w:val="Hyperlink"/>
            <w:noProof/>
          </w:rPr>
          <w:t>5</w:t>
        </w:r>
        <w:r>
          <w:rPr>
            <w:rFonts w:asciiTheme="minorHAnsi" w:eastAsiaTheme="minorEastAsia" w:hAnsiTheme="minorHAnsi" w:cstheme="minorBidi"/>
            <w:noProof/>
            <w:sz w:val="22"/>
            <w:szCs w:val="22"/>
            <w:lang w:val="en-CY" w:eastAsia="en-CY"/>
          </w:rPr>
          <w:tab/>
        </w:r>
        <w:r w:rsidRPr="003C155F">
          <w:rPr>
            <w:rStyle w:val="Hyperlink"/>
            <w:noProof/>
          </w:rPr>
          <w:t>Σχολιασμός Αποτελεσμάτων/ Συμπεράσματα</w:t>
        </w:r>
        <w:r>
          <w:rPr>
            <w:noProof/>
            <w:webHidden/>
          </w:rPr>
          <w:tab/>
        </w:r>
        <w:r>
          <w:rPr>
            <w:noProof/>
            <w:webHidden/>
          </w:rPr>
          <w:fldChar w:fldCharType="begin"/>
        </w:r>
        <w:r>
          <w:rPr>
            <w:noProof/>
            <w:webHidden/>
          </w:rPr>
          <w:instrText xml:space="preserve"> PAGEREF _Toc146620504 \h </w:instrText>
        </w:r>
        <w:r>
          <w:rPr>
            <w:noProof/>
            <w:webHidden/>
          </w:rPr>
        </w:r>
        <w:r>
          <w:rPr>
            <w:noProof/>
            <w:webHidden/>
          </w:rPr>
          <w:fldChar w:fldCharType="separate"/>
        </w:r>
        <w:r>
          <w:rPr>
            <w:noProof/>
            <w:webHidden/>
          </w:rPr>
          <w:t>5</w:t>
        </w:r>
        <w:r>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05" w:history="1">
        <w:r w:rsidRPr="003C155F">
          <w:rPr>
            <w:rStyle w:val="Hyperlink"/>
            <w:noProof/>
          </w:rPr>
          <w:t>6</w:t>
        </w:r>
        <w:r>
          <w:rPr>
            <w:rFonts w:asciiTheme="minorHAnsi" w:eastAsiaTheme="minorEastAsia" w:hAnsiTheme="minorHAnsi" w:cstheme="minorBidi"/>
            <w:noProof/>
            <w:sz w:val="22"/>
            <w:szCs w:val="22"/>
            <w:lang w:val="en-CY" w:eastAsia="en-CY"/>
          </w:rPr>
          <w:tab/>
        </w:r>
        <w:r w:rsidRPr="003C155F">
          <w:rPr>
            <w:rStyle w:val="Hyperlink"/>
            <w:noProof/>
          </w:rPr>
          <w:t>Μορφοποίηση Κειμένου</w:t>
        </w:r>
        <w:r>
          <w:rPr>
            <w:noProof/>
            <w:webHidden/>
          </w:rPr>
          <w:tab/>
        </w:r>
        <w:r>
          <w:rPr>
            <w:noProof/>
            <w:webHidden/>
          </w:rPr>
          <w:fldChar w:fldCharType="begin"/>
        </w:r>
        <w:r>
          <w:rPr>
            <w:noProof/>
            <w:webHidden/>
          </w:rPr>
          <w:instrText xml:space="preserve"> PAGEREF _Toc146620505 \h </w:instrText>
        </w:r>
        <w:r>
          <w:rPr>
            <w:noProof/>
            <w:webHidden/>
          </w:rPr>
        </w:r>
        <w:r>
          <w:rPr>
            <w:noProof/>
            <w:webHidden/>
          </w:rPr>
          <w:fldChar w:fldCharType="separate"/>
        </w:r>
        <w:r>
          <w:rPr>
            <w:noProof/>
            <w:webHidden/>
          </w:rPr>
          <w:t>6</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06" w:history="1">
        <w:r w:rsidRPr="003C155F">
          <w:rPr>
            <w:rStyle w:val="Hyperlink"/>
            <w:noProof/>
          </w:rPr>
          <w:t>6.1</w:t>
        </w:r>
        <w:r>
          <w:rPr>
            <w:rFonts w:asciiTheme="minorHAnsi" w:eastAsiaTheme="minorEastAsia" w:hAnsiTheme="minorHAnsi" w:cstheme="minorBidi"/>
            <w:noProof/>
            <w:sz w:val="22"/>
            <w:szCs w:val="22"/>
            <w:lang w:val="en-CY" w:eastAsia="en-CY"/>
          </w:rPr>
          <w:tab/>
        </w:r>
        <w:r w:rsidRPr="003C155F">
          <w:rPr>
            <w:rStyle w:val="Hyperlink"/>
            <w:noProof/>
          </w:rPr>
          <w:t>Περιθώρια σελίδας</w:t>
        </w:r>
        <w:r>
          <w:rPr>
            <w:noProof/>
            <w:webHidden/>
          </w:rPr>
          <w:tab/>
        </w:r>
        <w:r>
          <w:rPr>
            <w:noProof/>
            <w:webHidden/>
          </w:rPr>
          <w:fldChar w:fldCharType="begin"/>
        </w:r>
        <w:r>
          <w:rPr>
            <w:noProof/>
            <w:webHidden/>
          </w:rPr>
          <w:instrText xml:space="preserve"> PAGEREF _Toc146620506 \h </w:instrText>
        </w:r>
        <w:r>
          <w:rPr>
            <w:noProof/>
            <w:webHidden/>
          </w:rPr>
        </w:r>
        <w:r>
          <w:rPr>
            <w:noProof/>
            <w:webHidden/>
          </w:rPr>
          <w:fldChar w:fldCharType="separate"/>
        </w:r>
        <w:r>
          <w:rPr>
            <w:noProof/>
            <w:webHidden/>
          </w:rPr>
          <w:t>6</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07" w:history="1">
        <w:r w:rsidRPr="003C155F">
          <w:rPr>
            <w:rStyle w:val="Hyperlink"/>
            <w:noProof/>
          </w:rPr>
          <w:t>6.2</w:t>
        </w:r>
        <w:r>
          <w:rPr>
            <w:rFonts w:asciiTheme="minorHAnsi" w:eastAsiaTheme="minorEastAsia" w:hAnsiTheme="minorHAnsi" w:cstheme="minorBidi"/>
            <w:noProof/>
            <w:sz w:val="22"/>
            <w:szCs w:val="22"/>
            <w:lang w:val="en-CY" w:eastAsia="en-CY"/>
          </w:rPr>
          <w:tab/>
        </w:r>
        <w:r w:rsidRPr="003C155F">
          <w:rPr>
            <w:rStyle w:val="Hyperlink"/>
            <w:noProof/>
          </w:rPr>
          <w:t>Διαστήματα σελίδας</w:t>
        </w:r>
        <w:r>
          <w:rPr>
            <w:noProof/>
            <w:webHidden/>
          </w:rPr>
          <w:tab/>
        </w:r>
        <w:r>
          <w:rPr>
            <w:noProof/>
            <w:webHidden/>
          </w:rPr>
          <w:fldChar w:fldCharType="begin"/>
        </w:r>
        <w:r>
          <w:rPr>
            <w:noProof/>
            <w:webHidden/>
          </w:rPr>
          <w:instrText xml:space="preserve"> PAGEREF _Toc146620507 \h </w:instrText>
        </w:r>
        <w:r>
          <w:rPr>
            <w:noProof/>
            <w:webHidden/>
          </w:rPr>
        </w:r>
        <w:r>
          <w:rPr>
            <w:noProof/>
            <w:webHidden/>
          </w:rPr>
          <w:fldChar w:fldCharType="separate"/>
        </w:r>
        <w:r>
          <w:rPr>
            <w:noProof/>
            <w:webHidden/>
          </w:rPr>
          <w:t>6</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08" w:history="1">
        <w:r w:rsidRPr="003C155F">
          <w:rPr>
            <w:rStyle w:val="Hyperlink"/>
            <w:noProof/>
          </w:rPr>
          <w:t>6.3</w:t>
        </w:r>
        <w:r>
          <w:rPr>
            <w:rFonts w:asciiTheme="minorHAnsi" w:eastAsiaTheme="minorEastAsia" w:hAnsiTheme="minorHAnsi" w:cstheme="minorBidi"/>
            <w:noProof/>
            <w:sz w:val="22"/>
            <w:szCs w:val="22"/>
            <w:lang w:val="en-CY" w:eastAsia="en-CY"/>
          </w:rPr>
          <w:tab/>
        </w:r>
        <w:r w:rsidRPr="003C155F">
          <w:rPr>
            <w:rStyle w:val="Hyperlink"/>
            <w:noProof/>
          </w:rPr>
          <w:t>Γραμματοσειρά και μέγεθος</w:t>
        </w:r>
        <w:r>
          <w:rPr>
            <w:noProof/>
            <w:webHidden/>
          </w:rPr>
          <w:tab/>
        </w:r>
        <w:r>
          <w:rPr>
            <w:noProof/>
            <w:webHidden/>
          </w:rPr>
          <w:fldChar w:fldCharType="begin"/>
        </w:r>
        <w:r>
          <w:rPr>
            <w:noProof/>
            <w:webHidden/>
          </w:rPr>
          <w:instrText xml:space="preserve"> PAGEREF _Toc146620508 \h </w:instrText>
        </w:r>
        <w:r>
          <w:rPr>
            <w:noProof/>
            <w:webHidden/>
          </w:rPr>
        </w:r>
        <w:r>
          <w:rPr>
            <w:noProof/>
            <w:webHidden/>
          </w:rPr>
          <w:fldChar w:fldCharType="separate"/>
        </w:r>
        <w:r>
          <w:rPr>
            <w:noProof/>
            <w:webHidden/>
          </w:rPr>
          <w:t>6</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09" w:history="1">
        <w:r w:rsidRPr="003C155F">
          <w:rPr>
            <w:rStyle w:val="Hyperlink"/>
            <w:noProof/>
          </w:rPr>
          <w:t>6.4</w:t>
        </w:r>
        <w:r>
          <w:rPr>
            <w:rFonts w:asciiTheme="minorHAnsi" w:eastAsiaTheme="minorEastAsia" w:hAnsiTheme="minorHAnsi" w:cstheme="minorBidi"/>
            <w:noProof/>
            <w:sz w:val="22"/>
            <w:szCs w:val="22"/>
            <w:lang w:val="en-CY" w:eastAsia="en-CY"/>
          </w:rPr>
          <w:tab/>
        </w:r>
        <w:r w:rsidRPr="003C155F">
          <w:rPr>
            <w:rStyle w:val="Hyperlink"/>
            <w:noProof/>
          </w:rPr>
          <w:t>Διαβάθμιση κεφαλαίων</w:t>
        </w:r>
        <w:r>
          <w:rPr>
            <w:noProof/>
            <w:webHidden/>
          </w:rPr>
          <w:tab/>
        </w:r>
        <w:r>
          <w:rPr>
            <w:noProof/>
            <w:webHidden/>
          </w:rPr>
          <w:fldChar w:fldCharType="begin"/>
        </w:r>
        <w:r>
          <w:rPr>
            <w:noProof/>
            <w:webHidden/>
          </w:rPr>
          <w:instrText xml:space="preserve"> PAGEREF _Toc146620509 \h </w:instrText>
        </w:r>
        <w:r>
          <w:rPr>
            <w:noProof/>
            <w:webHidden/>
          </w:rPr>
        </w:r>
        <w:r>
          <w:rPr>
            <w:noProof/>
            <w:webHidden/>
          </w:rPr>
          <w:fldChar w:fldCharType="separate"/>
        </w:r>
        <w:r>
          <w:rPr>
            <w:noProof/>
            <w:webHidden/>
          </w:rPr>
          <w:t>6</w:t>
        </w:r>
        <w:r>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10" w:history="1">
        <w:r w:rsidRPr="003C155F">
          <w:rPr>
            <w:rStyle w:val="Hyperlink"/>
            <w:noProof/>
          </w:rPr>
          <w:t>7</w:t>
        </w:r>
        <w:r>
          <w:rPr>
            <w:rFonts w:asciiTheme="minorHAnsi" w:eastAsiaTheme="minorEastAsia" w:hAnsiTheme="minorHAnsi" w:cstheme="minorBidi"/>
            <w:noProof/>
            <w:sz w:val="22"/>
            <w:szCs w:val="22"/>
            <w:lang w:val="en-CY" w:eastAsia="en-CY"/>
          </w:rPr>
          <w:tab/>
        </w:r>
        <w:r w:rsidRPr="003C155F">
          <w:rPr>
            <w:rStyle w:val="Hyperlink"/>
            <w:noProof/>
          </w:rPr>
          <w:t>Τίτλος Κεφαλαίου (</w:t>
        </w:r>
        <w:r w:rsidRPr="003C155F">
          <w:rPr>
            <w:rStyle w:val="Hyperlink"/>
            <w:noProof/>
            <w:lang w:val="en-US"/>
          </w:rPr>
          <w:t>Heading CUT1</w:t>
        </w:r>
        <w:r w:rsidRPr="003C155F">
          <w:rPr>
            <w:rStyle w:val="Hyperlink"/>
            <w:noProof/>
          </w:rPr>
          <w:t>)</w:t>
        </w:r>
        <w:r>
          <w:rPr>
            <w:noProof/>
            <w:webHidden/>
          </w:rPr>
          <w:tab/>
        </w:r>
        <w:r>
          <w:rPr>
            <w:noProof/>
            <w:webHidden/>
          </w:rPr>
          <w:fldChar w:fldCharType="begin"/>
        </w:r>
        <w:r>
          <w:rPr>
            <w:noProof/>
            <w:webHidden/>
          </w:rPr>
          <w:instrText xml:space="preserve"> PAGEREF _Toc146620510 \h </w:instrText>
        </w:r>
        <w:r>
          <w:rPr>
            <w:noProof/>
            <w:webHidden/>
          </w:rPr>
        </w:r>
        <w:r>
          <w:rPr>
            <w:noProof/>
            <w:webHidden/>
          </w:rPr>
          <w:fldChar w:fldCharType="separate"/>
        </w:r>
        <w:r>
          <w:rPr>
            <w:noProof/>
            <w:webHidden/>
          </w:rPr>
          <w:t>7</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11" w:history="1">
        <w:r w:rsidRPr="003C155F">
          <w:rPr>
            <w:rStyle w:val="Hyperlink"/>
            <w:noProof/>
          </w:rPr>
          <w:t>7.1</w:t>
        </w:r>
        <w:r>
          <w:rPr>
            <w:rFonts w:asciiTheme="minorHAnsi" w:eastAsiaTheme="minorEastAsia" w:hAnsiTheme="minorHAnsi" w:cstheme="minorBidi"/>
            <w:noProof/>
            <w:sz w:val="22"/>
            <w:szCs w:val="22"/>
            <w:lang w:val="en-CY" w:eastAsia="en-CY"/>
          </w:rPr>
          <w:tab/>
        </w:r>
        <w:r w:rsidRPr="003C155F">
          <w:rPr>
            <w:rStyle w:val="Hyperlink"/>
            <w:noProof/>
          </w:rPr>
          <w:t>Τίτλος υποκεφαλαίου (Heading CUT2)</w:t>
        </w:r>
        <w:r>
          <w:rPr>
            <w:noProof/>
            <w:webHidden/>
          </w:rPr>
          <w:tab/>
        </w:r>
        <w:r>
          <w:rPr>
            <w:noProof/>
            <w:webHidden/>
          </w:rPr>
          <w:fldChar w:fldCharType="begin"/>
        </w:r>
        <w:r>
          <w:rPr>
            <w:noProof/>
            <w:webHidden/>
          </w:rPr>
          <w:instrText xml:space="preserve"> PAGEREF _Toc146620511 \h </w:instrText>
        </w:r>
        <w:r>
          <w:rPr>
            <w:noProof/>
            <w:webHidden/>
          </w:rPr>
        </w:r>
        <w:r>
          <w:rPr>
            <w:noProof/>
            <w:webHidden/>
          </w:rPr>
          <w:fldChar w:fldCharType="separate"/>
        </w:r>
        <w:r>
          <w:rPr>
            <w:noProof/>
            <w:webHidden/>
          </w:rPr>
          <w:t>7</w:t>
        </w:r>
        <w:r>
          <w:rPr>
            <w:noProof/>
            <w:webHidden/>
          </w:rPr>
          <w:fldChar w:fldCharType="end"/>
        </w:r>
      </w:hyperlink>
    </w:p>
    <w:p w:rsidR="004B3493" w:rsidRDefault="004B3493">
      <w:pPr>
        <w:pStyle w:val="TOC1"/>
        <w:tabs>
          <w:tab w:val="left" w:pos="480"/>
          <w:tab w:val="right" w:leader="dot" w:pos="8496"/>
        </w:tabs>
        <w:rPr>
          <w:rFonts w:asciiTheme="minorHAnsi" w:eastAsiaTheme="minorEastAsia" w:hAnsiTheme="minorHAnsi" w:cstheme="minorBidi"/>
          <w:noProof/>
          <w:sz w:val="22"/>
          <w:szCs w:val="22"/>
          <w:lang w:val="en-CY" w:eastAsia="en-CY"/>
        </w:rPr>
      </w:pPr>
      <w:hyperlink w:anchor="_Toc146620512" w:history="1">
        <w:r w:rsidRPr="003C155F">
          <w:rPr>
            <w:rStyle w:val="Hyperlink"/>
            <w:noProof/>
          </w:rPr>
          <w:t>8</w:t>
        </w:r>
        <w:r>
          <w:rPr>
            <w:rFonts w:asciiTheme="minorHAnsi" w:eastAsiaTheme="minorEastAsia" w:hAnsiTheme="minorHAnsi" w:cstheme="minorBidi"/>
            <w:noProof/>
            <w:sz w:val="22"/>
            <w:szCs w:val="22"/>
            <w:lang w:val="en-CY" w:eastAsia="en-CY"/>
          </w:rPr>
          <w:tab/>
        </w:r>
        <w:r w:rsidRPr="003C155F">
          <w:rPr>
            <w:rStyle w:val="Hyperlink"/>
            <w:noProof/>
          </w:rPr>
          <w:t>Πίνακες και Διαγράμματα</w:t>
        </w:r>
        <w:r>
          <w:rPr>
            <w:noProof/>
            <w:webHidden/>
          </w:rPr>
          <w:tab/>
        </w:r>
        <w:r>
          <w:rPr>
            <w:noProof/>
            <w:webHidden/>
          </w:rPr>
          <w:fldChar w:fldCharType="begin"/>
        </w:r>
        <w:r>
          <w:rPr>
            <w:noProof/>
            <w:webHidden/>
          </w:rPr>
          <w:instrText xml:space="preserve"> PAGEREF _Toc146620512 \h </w:instrText>
        </w:r>
        <w:r>
          <w:rPr>
            <w:noProof/>
            <w:webHidden/>
          </w:rPr>
        </w:r>
        <w:r>
          <w:rPr>
            <w:noProof/>
            <w:webHidden/>
          </w:rPr>
          <w:fldChar w:fldCharType="separate"/>
        </w:r>
        <w:r>
          <w:rPr>
            <w:noProof/>
            <w:webHidden/>
          </w:rPr>
          <w:t>8</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13" w:history="1">
        <w:r w:rsidRPr="003C155F">
          <w:rPr>
            <w:rStyle w:val="Hyperlink"/>
            <w:noProof/>
          </w:rPr>
          <w:t>8.1</w:t>
        </w:r>
        <w:r>
          <w:rPr>
            <w:rFonts w:asciiTheme="minorHAnsi" w:eastAsiaTheme="minorEastAsia" w:hAnsiTheme="minorHAnsi" w:cstheme="minorBidi"/>
            <w:noProof/>
            <w:sz w:val="22"/>
            <w:szCs w:val="22"/>
            <w:lang w:val="en-CY" w:eastAsia="en-CY"/>
          </w:rPr>
          <w:tab/>
        </w:r>
        <w:r w:rsidRPr="003C155F">
          <w:rPr>
            <w:rStyle w:val="Hyperlink"/>
            <w:noProof/>
          </w:rPr>
          <w:t>Πίνακες</w:t>
        </w:r>
        <w:r>
          <w:rPr>
            <w:noProof/>
            <w:webHidden/>
          </w:rPr>
          <w:tab/>
        </w:r>
        <w:r>
          <w:rPr>
            <w:noProof/>
            <w:webHidden/>
          </w:rPr>
          <w:fldChar w:fldCharType="begin"/>
        </w:r>
        <w:r>
          <w:rPr>
            <w:noProof/>
            <w:webHidden/>
          </w:rPr>
          <w:instrText xml:space="preserve"> PAGEREF _Toc146620513 \h </w:instrText>
        </w:r>
        <w:r>
          <w:rPr>
            <w:noProof/>
            <w:webHidden/>
          </w:rPr>
        </w:r>
        <w:r>
          <w:rPr>
            <w:noProof/>
            <w:webHidden/>
          </w:rPr>
          <w:fldChar w:fldCharType="separate"/>
        </w:r>
        <w:r>
          <w:rPr>
            <w:noProof/>
            <w:webHidden/>
          </w:rPr>
          <w:t>8</w:t>
        </w:r>
        <w:r>
          <w:rPr>
            <w:noProof/>
            <w:webHidden/>
          </w:rPr>
          <w:fldChar w:fldCharType="end"/>
        </w:r>
      </w:hyperlink>
    </w:p>
    <w:p w:rsidR="004B3493" w:rsidRDefault="004B3493">
      <w:pPr>
        <w:pStyle w:val="TOC2"/>
        <w:tabs>
          <w:tab w:val="left" w:pos="880"/>
          <w:tab w:val="right" w:leader="dot" w:pos="8496"/>
        </w:tabs>
        <w:rPr>
          <w:rFonts w:asciiTheme="minorHAnsi" w:eastAsiaTheme="minorEastAsia" w:hAnsiTheme="minorHAnsi" w:cstheme="minorBidi"/>
          <w:noProof/>
          <w:sz w:val="22"/>
          <w:szCs w:val="22"/>
          <w:lang w:val="en-CY" w:eastAsia="en-CY"/>
        </w:rPr>
      </w:pPr>
      <w:hyperlink w:anchor="_Toc146620514" w:history="1">
        <w:r w:rsidRPr="003C155F">
          <w:rPr>
            <w:rStyle w:val="Hyperlink"/>
            <w:noProof/>
          </w:rPr>
          <w:t>8.2</w:t>
        </w:r>
        <w:r>
          <w:rPr>
            <w:rFonts w:asciiTheme="minorHAnsi" w:eastAsiaTheme="minorEastAsia" w:hAnsiTheme="minorHAnsi" w:cstheme="minorBidi"/>
            <w:noProof/>
            <w:sz w:val="22"/>
            <w:szCs w:val="22"/>
            <w:lang w:val="en-CY" w:eastAsia="en-CY"/>
          </w:rPr>
          <w:tab/>
        </w:r>
        <w:r w:rsidRPr="003C155F">
          <w:rPr>
            <w:rStyle w:val="Hyperlink"/>
            <w:noProof/>
          </w:rPr>
          <w:t>Διαγράμματα</w:t>
        </w:r>
        <w:r>
          <w:rPr>
            <w:noProof/>
            <w:webHidden/>
          </w:rPr>
          <w:tab/>
        </w:r>
        <w:r>
          <w:rPr>
            <w:noProof/>
            <w:webHidden/>
          </w:rPr>
          <w:fldChar w:fldCharType="begin"/>
        </w:r>
        <w:r>
          <w:rPr>
            <w:noProof/>
            <w:webHidden/>
          </w:rPr>
          <w:instrText xml:space="preserve"> PAGEREF _Toc146620514 \h </w:instrText>
        </w:r>
        <w:r>
          <w:rPr>
            <w:noProof/>
            <w:webHidden/>
          </w:rPr>
        </w:r>
        <w:r>
          <w:rPr>
            <w:noProof/>
            <w:webHidden/>
          </w:rPr>
          <w:fldChar w:fldCharType="separate"/>
        </w:r>
        <w:r>
          <w:rPr>
            <w:noProof/>
            <w:webHidden/>
          </w:rPr>
          <w:t>8</w:t>
        </w:r>
        <w:r>
          <w:rPr>
            <w:noProof/>
            <w:webHidden/>
          </w:rPr>
          <w:fldChar w:fldCharType="end"/>
        </w:r>
      </w:hyperlink>
    </w:p>
    <w:p w:rsidR="004B3493" w:rsidRDefault="004B3493">
      <w:pPr>
        <w:pStyle w:val="TOC1"/>
        <w:tabs>
          <w:tab w:val="right" w:leader="dot" w:pos="8496"/>
        </w:tabs>
        <w:rPr>
          <w:rFonts w:asciiTheme="minorHAnsi" w:eastAsiaTheme="minorEastAsia" w:hAnsiTheme="minorHAnsi" w:cstheme="minorBidi"/>
          <w:noProof/>
          <w:sz w:val="22"/>
          <w:szCs w:val="22"/>
          <w:lang w:val="en-CY" w:eastAsia="en-CY"/>
        </w:rPr>
      </w:pPr>
      <w:hyperlink w:anchor="_Toc146620515" w:history="1">
        <w:r w:rsidRPr="003C155F">
          <w:rPr>
            <w:rStyle w:val="Hyperlink"/>
            <w:noProof/>
          </w:rPr>
          <w:t>ΒΙΒΛΙΟΓΡΑΦΙΑ</w:t>
        </w:r>
        <w:r>
          <w:rPr>
            <w:noProof/>
            <w:webHidden/>
          </w:rPr>
          <w:tab/>
        </w:r>
        <w:r>
          <w:rPr>
            <w:noProof/>
            <w:webHidden/>
          </w:rPr>
          <w:fldChar w:fldCharType="begin"/>
        </w:r>
        <w:r>
          <w:rPr>
            <w:noProof/>
            <w:webHidden/>
          </w:rPr>
          <w:instrText xml:space="preserve"> PAGEREF _Toc146620515 \h </w:instrText>
        </w:r>
        <w:r>
          <w:rPr>
            <w:noProof/>
            <w:webHidden/>
          </w:rPr>
        </w:r>
        <w:r>
          <w:rPr>
            <w:noProof/>
            <w:webHidden/>
          </w:rPr>
          <w:fldChar w:fldCharType="separate"/>
        </w:r>
        <w:r>
          <w:rPr>
            <w:noProof/>
            <w:webHidden/>
          </w:rPr>
          <w:t>10</w:t>
        </w:r>
        <w:r>
          <w:rPr>
            <w:noProof/>
            <w:webHidden/>
          </w:rPr>
          <w:fldChar w:fldCharType="end"/>
        </w:r>
      </w:hyperlink>
    </w:p>
    <w:p w:rsidR="004B3493" w:rsidRDefault="004B3493">
      <w:pPr>
        <w:pStyle w:val="TOC1"/>
        <w:tabs>
          <w:tab w:val="right" w:leader="dot" w:pos="8496"/>
        </w:tabs>
        <w:rPr>
          <w:rFonts w:asciiTheme="minorHAnsi" w:eastAsiaTheme="minorEastAsia" w:hAnsiTheme="minorHAnsi" w:cstheme="minorBidi"/>
          <w:noProof/>
          <w:sz w:val="22"/>
          <w:szCs w:val="22"/>
          <w:lang w:val="en-CY" w:eastAsia="en-CY"/>
        </w:rPr>
      </w:pPr>
      <w:hyperlink w:anchor="_Toc146620516" w:history="1">
        <w:r w:rsidRPr="003C155F">
          <w:rPr>
            <w:rStyle w:val="Hyperlink"/>
            <w:noProof/>
          </w:rPr>
          <w:t>ΠΑΡΑΡΤΗΜΑ</w:t>
        </w:r>
        <w:r>
          <w:rPr>
            <w:noProof/>
            <w:webHidden/>
          </w:rPr>
          <w:tab/>
        </w:r>
        <w:r>
          <w:rPr>
            <w:noProof/>
            <w:webHidden/>
          </w:rPr>
          <w:fldChar w:fldCharType="begin"/>
        </w:r>
        <w:r>
          <w:rPr>
            <w:noProof/>
            <w:webHidden/>
          </w:rPr>
          <w:instrText xml:space="preserve"> PAGEREF _Toc146620516 \h </w:instrText>
        </w:r>
        <w:r>
          <w:rPr>
            <w:noProof/>
            <w:webHidden/>
          </w:rPr>
        </w:r>
        <w:r>
          <w:rPr>
            <w:noProof/>
            <w:webHidden/>
          </w:rPr>
          <w:fldChar w:fldCharType="separate"/>
        </w:r>
        <w:r>
          <w:rPr>
            <w:noProof/>
            <w:webHidden/>
          </w:rPr>
          <w:t>11</w:t>
        </w:r>
        <w:r>
          <w:rPr>
            <w:noProof/>
            <w:webHidden/>
          </w:rPr>
          <w:fldChar w:fldCharType="end"/>
        </w:r>
      </w:hyperlink>
    </w:p>
    <w:p w:rsidR="003B4A09" w:rsidRDefault="003B4A09" w:rsidP="003B4A09">
      <w:pPr>
        <w:spacing w:before="0" w:after="160" w:line="259" w:lineRule="auto"/>
        <w:rPr>
          <w:b/>
          <w:bCs/>
          <w:kern w:val="28"/>
          <w:sz w:val="28"/>
          <w:szCs w:val="32"/>
        </w:rPr>
      </w:pPr>
      <w:r>
        <w:fldChar w:fldCharType="end"/>
      </w:r>
      <w:r>
        <w:br w:type="page"/>
      </w:r>
    </w:p>
    <w:bookmarkEnd w:id="1"/>
    <w:p w:rsidR="003B4A09" w:rsidRPr="00963913" w:rsidRDefault="003B4A09" w:rsidP="003B4A09">
      <w:pPr>
        <w:sectPr w:rsidR="003B4A09" w:rsidRPr="00963913" w:rsidSect="00AD331D">
          <w:pgSz w:w="11909" w:h="16834" w:code="9"/>
          <w:pgMar w:top="1418" w:right="1418" w:bottom="1418" w:left="1418" w:header="720" w:footer="720" w:gutter="567"/>
          <w:pgNumType w:fmt="lowerRoman" w:start="1"/>
          <w:cols w:space="708"/>
          <w:titlePg/>
          <w:docGrid w:linePitch="360"/>
        </w:sectPr>
      </w:pPr>
    </w:p>
    <w:p w:rsidR="009443FF" w:rsidRDefault="009443FF" w:rsidP="009443FF">
      <w:pPr>
        <w:pStyle w:val="Heading1"/>
      </w:pPr>
      <w:bookmarkStart w:id="2" w:name="_Toc454883428"/>
      <w:bookmarkStart w:id="3" w:name="_Toc146620500"/>
      <w:r>
        <w:lastRenderedPageBreak/>
        <w:t>Κυρίως κείμενο εργασίας</w:t>
      </w:r>
      <w:bookmarkEnd w:id="3"/>
      <w:r w:rsidRPr="00AE2634">
        <w:t xml:space="preserve"> </w:t>
      </w:r>
    </w:p>
    <w:p w:rsidR="009443FF" w:rsidRDefault="009443FF" w:rsidP="009443FF">
      <w:pPr>
        <w:jc w:val="both"/>
      </w:pPr>
      <w:r w:rsidRPr="00963913">
        <w:t xml:space="preserve">Σε αυτό το μέρος αναπτύσσεται η βασική επιχειρηματολογία και το θέμα το οποίο διαπραγματεύεται η εργασία. </w:t>
      </w:r>
      <w:r>
        <w:t>Ο/Η φοιτητής/</w:t>
      </w:r>
      <w:proofErr w:type="spellStart"/>
      <w:r>
        <w:t>τρια</w:t>
      </w:r>
      <w:proofErr w:type="spellEnd"/>
      <w:r>
        <w:t xml:space="preserve"> τεκμηριώνει τα όσα γράφει με αναφορές στη σχετική βιβλιογραφία. </w:t>
      </w:r>
    </w:p>
    <w:p w:rsidR="009443FF" w:rsidRDefault="009443FF" w:rsidP="009443FF">
      <w:pPr>
        <w:jc w:val="both"/>
      </w:pPr>
      <w:r>
        <w:t>Το κυρίως κείμενο περιλαμβάνει τις παρακάτω ενότητες:</w:t>
      </w:r>
    </w:p>
    <w:p w:rsidR="009443FF" w:rsidRDefault="009443FF" w:rsidP="009443FF">
      <w:pPr>
        <w:pStyle w:val="ListParagraph"/>
        <w:numPr>
          <w:ilvl w:val="0"/>
          <w:numId w:val="4"/>
        </w:numPr>
        <w:jc w:val="both"/>
      </w:pPr>
      <w:r>
        <w:t>Εισαγωγή/ Ανασκόπηση βιβλιογραφίας</w:t>
      </w:r>
    </w:p>
    <w:p w:rsidR="009443FF" w:rsidRDefault="009443FF" w:rsidP="009443FF">
      <w:pPr>
        <w:pStyle w:val="ListParagraph"/>
        <w:numPr>
          <w:ilvl w:val="0"/>
          <w:numId w:val="4"/>
        </w:numPr>
        <w:jc w:val="both"/>
      </w:pPr>
      <w:r>
        <w:t>Μεθοδολογία έρευνας</w:t>
      </w:r>
    </w:p>
    <w:p w:rsidR="009443FF" w:rsidRDefault="009443FF" w:rsidP="009443FF">
      <w:pPr>
        <w:pStyle w:val="ListParagraph"/>
        <w:numPr>
          <w:ilvl w:val="0"/>
          <w:numId w:val="4"/>
        </w:numPr>
        <w:jc w:val="both"/>
      </w:pPr>
      <w:r>
        <w:t>Αποτελέσματα</w:t>
      </w:r>
    </w:p>
    <w:p w:rsidR="009443FF" w:rsidRDefault="009443FF" w:rsidP="009443FF">
      <w:pPr>
        <w:pStyle w:val="ListParagraph"/>
        <w:numPr>
          <w:ilvl w:val="0"/>
          <w:numId w:val="4"/>
        </w:numPr>
        <w:jc w:val="both"/>
      </w:pPr>
      <w:r>
        <w:t>Σχολιασμός αποτελεσμάτων/ Συμπεράσματα</w:t>
      </w:r>
    </w:p>
    <w:p w:rsidR="009443FF" w:rsidRDefault="009443FF" w:rsidP="009443FF">
      <w:pPr>
        <w:pStyle w:val="Heading1"/>
        <w:numPr>
          <w:ilvl w:val="0"/>
          <w:numId w:val="0"/>
        </w:numPr>
      </w:pPr>
    </w:p>
    <w:p w:rsidR="009443FF" w:rsidRDefault="009443FF">
      <w:pPr>
        <w:spacing w:before="0" w:after="160" w:line="259" w:lineRule="auto"/>
        <w:rPr>
          <w:rFonts w:cs="Arial"/>
          <w:b/>
          <w:bCs/>
          <w:kern w:val="32"/>
          <w:sz w:val="28"/>
          <w:szCs w:val="32"/>
        </w:rPr>
      </w:pPr>
      <w:r>
        <w:br w:type="page"/>
      </w:r>
    </w:p>
    <w:p w:rsidR="003B4A09" w:rsidRDefault="003B4A09" w:rsidP="003B4A09">
      <w:pPr>
        <w:pStyle w:val="Heading1"/>
      </w:pPr>
      <w:bookmarkStart w:id="4" w:name="_Toc146620501"/>
      <w:r w:rsidRPr="00C03996">
        <w:lastRenderedPageBreak/>
        <w:t>Εισαγωγή</w:t>
      </w:r>
      <w:bookmarkEnd w:id="2"/>
      <w:bookmarkEnd w:id="4"/>
    </w:p>
    <w:p w:rsidR="003B4A09" w:rsidRDefault="003B4A09" w:rsidP="00126BE0">
      <w:r>
        <w:t xml:space="preserve">Η εισαγωγή καταλαμβάνει περίπου το 30% της συνολικής έκτασης της μελέτης.  </w:t>
      </w:r>
    </w:p>
    <w:p w:rsidR="003B4A09" w:rsidRDefault="003B4A09" w:rsidP="00126BE0">
      <w:r w:rsidRPr="00963913">
        <w:t>Στο κείμενο της εισαγωγής ο</w:t>
      </w:r>
      <w:r w:rsidR="00654D01">
        <w:t>/η</w:t>
      </w:r>
      <w:r w:rsidRPr="00963913">
        <w:t xml:space="preserve"> </w:t>
      </w:r>
      <w:r w:rsidR="00654D01">
        <w:t>φοιτητής/</w:t>
      </w:r>
      <w:proofErr w:type="spellStart"/>
      <w:r w:rsidR="00654D01">
        <w:t>τρια</w:t>
      </w:r>
      <w:proofErr w:type="spellEnd"/>
      <w:r w:rsidRPr="00963913">
        <w:t xml:space="preserve"> δηλώνει το σκοπό</w:t>
      </w:r>
      <w:r>
        <w:t xml:space="preserve"> και το θέμα της </w:t>
      </w:r>
      <w:r w:rsidR="00AD331D">
        <w:t>εργασίας.</w:t>
      </w:r>
      <w:r>
        <w:t xml:space="preserve"> Στο σημείο αυτό γίνεται η ανασκόπηση της βιβλιογραφίας. </w:t>
      </w:r>
    </w:p>
    <w:p w:rsidR="003B4A09" w:rsidRPr="00AD331D" w:rsidRDefault="003B4A09" w:rsidP="00126BE0">
      <w:pPr>
        <w:rPr>
          <w:b/>
          <w:i/>
        </w:rPr>
      </w:pPr>
      <w:r w:rsidRPr="00AD331D">
        <w:rPr>
          <w:b/>
          <w:i/>
        </w:rPr>
        <w:t xml:space="preserve">Τι είναι η βιβλιογραφική ανασκόπηση; </w:t>
      </w:r>
    </w:p>
    <w:p w:rsidR="003B4A09" w:rsidRDefault="003B4A09" w:rsidP="00126BE0">
      <w:r>
        <w:t>Αφορά στη</w:t>
      </w:r>
      <w:r w:rsidR="008B6792">
        <w:t xml:space="preserve"> μελέτη</w:t>
      </w:r>
      <w:r>
        <w:t xml:space="preserve"> σχετικής βιβλιογραφίας </w:t>
      </w:r>
      <w:r w:rsidR="008B6792">
        <w:t>που έχει δημοσιευτεί στο συγκεκριμένο θέμα</w:t>
      </w:r>
      <w:r>
        <w:t>. Περιορίζεται χρονικά λαμβάνοντας όμως υπόψη την ιστορική εξέλιξη των θεμάτων. Στην ανασκόπηση επιχειρείται κριτική θεώρηση και όχι απλή περιγραφή της βιβλιογραφίας. Προσδιορίζεται το πρόβλημα που διαπραγματεύεται η εργασία, ο τρόπος που αυτό σχετίζεται με προγενέστερες</w:t>
      </w:r>
      <w:r w:rsidRPr="00963913">
        <w:t xml:space="preserve"> έρευνες</w:t>
      </w:r>
      <w:r>
        <w:t xml:space="preserve"> και παρουσιάζονται οι μέχρι σήμερα εξελίξεις γύρω από το συγκεκριμένο θεματικό πεδίο.</w:t>
      </w:r>
      <w:r w:rsidRPr="00963913">
        <w:t xml:space="preserve"> </w:t>
      </w:r>
      <w:bookmarkStart w:id="5" w:name="_Toc381179197"/>
      <w:bookmarkStart w:id="6" w:name="_Toc283202372"/>
    </w:p>
    <w:p w:rsidR="003B4A09" w:rsidRDefault="003B4A09" w:rsidP="0027377C">
      <w:r>
        <w:t>Στη</w:t>
      </w:r>
      <w:r w:rsidR="009443FF">
        <w:t>ν</w:t>
      </w:r>
      <w:r>
        <w:t xml:space="preserve"> εισαγωγή αναφέρονται </w:t>
      </w:r>
      <w:r w:rsidR="009443FF">
        <w:t xml:space="preserve">και </w:t>
      </w:r>
      <w:r>
        <w:t>τα ερευνητικά ερωτήματα ή υποθέσεις</w:t>
      </w:r>
      <w:r w:rsidR="009443FF">
        <w:t xml:space="preserve"> εάν πρόκειται να ακολουθήσει κάποια έρευνα</w:t>
      </w:r>
      <w:r>
        <w:t xml:space="preserve">. </w:t>
      </w:r>
    </w:p>
    <w:p w:rsidR="003B4A09" w:rsidRDefault="003B4A09">
      <w:r>
        <w:t>Το ερευνητικό ερώτημα:</w:t>
      </w:r>
    </w:p>
    <w:p w:rsidR="003B4A09" w:rsidRDefault="003B4A09">
      <w:pPr>
        <w:pStyle w:val="ListParagraph"/>
        <w:numPr>
          <w:ilvl w:val="0"/>
          <w:numId w:val="2"/>
        </w:numPr>
      </w:pPr>
      <w:r>
        <w:t>πηγάζει από ένα πρόβλημα</w:t>
      </w:r>
    </w:p>
    <w:p w:rsidR="003B4A09" w:rsidRDefault="003B4A09">
      <w:pPr>
        <w:pStyle w:val="ListParagraph"/>
        <w:numPr>
          <w:ilvl w:val="0"/>
          <w:numId w:val="2"/>
        </w:numPr>
      </w:pPr>
      <w:r>
        <w:t>διαφέρει από τις συνηθισμένες ερωτήσεις</w:t>
      </w:r>
    </w:p>
    <w:p w:rsidR="003B4A09" w:rsidRDefault="003B4A09">
      <w:pPr>
        <w:pStyle w:val="ListParagraph"/>
        <w:numPr>
          <w:ilvl w:val="0"/>
          <w:numId w:val="2"/>
        </w:numPr>
      </w:pPr>
      <w:r>
        <w:t>δεν πρέπει να είναι πολύ απλό ή υπερβολικά φιλόδοξο</w:t>
      </w:r>
    </w:p>
    <w:bookmarkEnd w:id="5"/>
    <w:p w:rsidR="003B4A09" w:rsidRDefault="003B4A09" w:rsidP="003B4A09">
      <w:pPr>
        <w:spacing w:before="0" w:line="240" w:lineRule="auto"/>
      </w:pPr>
      <w:r>
        <w:br w:type="page"/>
      </w:r>
    </w:p>
    <w:p w:rsidR="003B4A09" w:rsidRDefault="003B4A09" w:rsidP="003B4A09">
      <w:pPr>
        <w:pStyle w:val="Heading1"/>
      </w:pPr>
      <w:bookmarkStart w:id="7" w:name="_Toc146620502"/>
      <w:r>
        <w:lastRenderedPageBreak/>
        <w:t>Μεθοδολογία Έρευνας</w:t>
      </w:r>
      <w:bookmarkEnd w:id="7"/>
    </w:p>
    <w:p w:rsidR="003B4A09" w:rsidRDefault="003B4A09" w:rsidP="00AD331D">
      <w:pPr>
        <w:jc w:val="both"/>
      </w:pPr>
      <w:r>
        <w:t xml:space="preserve">Σε αυτή την ενότητα παρουσιάζονται οι μέθοδοι που χρησιμοποιήθηκαν για την υλοποίηση της </w:t>
      </w:r>
      <w:r w:rsidR="00AD331D">
        <w:t>εργασίας</w:t>
      </w:r>
      <w:r>
        <w:t>. Η περιγραφή πρέπει να είναι τόσο λεπτομερής ώστε να επιτρέπει στον</w:t>
      </w:r>
      <w:r w:rsidR="00654D01">
        <w:t>/στην</w:t>
      </w:r>
      <w:r>
        <w:t xml:space="preserve"> αναγνώστη</w:t>
      </w:r>
      <w:r w:rsidR="00654D01">
        <w:t>/</w:t>
      </w:r>
      <w:proofErr w:type="spellStart"/>
      <w:r w:rsidR="00654D01">
        <w:t>τρια</w:t>
      </w:r>
      <w:proofErr w:type="spellEnd"/>
      <w:r>
        <w:t xml:space="preserve"> να επαναλάβει με ακρίβεια το πείραμα. </w:t>
      </w:r>
    </w:p>
    <w:p w:rsidR="003B4A09" w:rsidRDefault="003B4A09" w:rsidP="00AD331D">
      <w:pPr>
        <w:jc w:val="both"/>
      </w:pPr>
      <w:r>
        <w:t xml:space="preserve">Χωρίζεται σε επιμέρους ενότητες: </w:t>
      </w:r>
    </w:p>
    <w:p w:rsidR="003B4A09" w:rsidRDefault="003B4A09" w:rsidP="00AD331D">
      <w:pPr>
        <w:pStyle w:val="ListParagraph"/>
        <w:numPr>
          <w:ilvl w:val="0"/>
          <w:numId w:val="5"/>
        </w:numPr>
        <w:jc w:val="both"/>
      </w:pPr>
      <w:r>
        <w:t>Δείγμα (είδος συμμετεχόντων, μέγεθος δείγματος, ο τρόπος δειγματοληψίας, χαρακτηριστικά δείγματος)</w:t>
      </w:r>
    </w:p>
    <w:p w:rsidR="003B4A09" w:rsidRDefault="003B4A09" w:rsidP="00AD331D">
      <w:pPr>
        <w:pStyle w:val="ListParagraph"/>
        <w:numPr>
          <w:ilvl w:val="0"/>
          <w:numId w:val="5"/>
        </w:numPr>
        <w:jc w:val="both"/>
      </w:pPr>
      <w:r>
        <w:t>Μέσα συλλογής δεδομένων (περιγραφή συσκευής ή υλικού που χρησιμοποιήθηκε π.χ. ερωτηματολόγια, συνεντεύξεις)</w:t>
      </w:r>
    </w:p>
    <w:p w:rsidR="003B4A09" w:rsidRDefault="003B4A09" w:rsidP="00AD331D">
      <w:pPr>
        <w:pStyle w:val="ListParagraph"/>
        <w:numPr>
          <w:ilvl w:val="0"/>
          <w:numId w:val="5"/>
        </w:numPr>
        <w:jc w:val="both"/>
      </w:pPr>
      <w:r>
        <w:t>Σχεδιασμός της έρευνας (ανεξάρτητες/ εξαρτημένες μεταβλητές)</w:t>
      </w:r>
    </w:p>
    <w:p w:rsidR="003B4A09" w:rsidRDefault="003B4A09" w:rsidP="00AD331D">
      <w:pPr>
        <w:pStyle w:val="ListParagraph"/>
        <w:numPr>
          <w:ilvl w:val="0"/>
          <w:numId w:val="5"/>
        </w:numPr>
        <w:jc w:val="both"/>
      </w:pPr>
      <w:r>
        <w:t>Διαδικασία συλλογής δεδομένων (περιληπτική περιγραφή της πειραματικής διαδικασίας με χρονολογική σειρά, στατιστικές μέθοδοι και στατιστικό λογισμικό που χρησιμοποιήθηκε)</w:t>
      </w:r>
    </w:p>
    <w:p w:rsidR="003B4A09" w:rsidRDefault="003B4A09" w:rsidP="003B4A09">
      <w:pPr>
        <w:spacing w:before="0" w:line="240" w:lineRule="auto"/>
      </w:pPr>
      <w:r>
        <w:br w:type="page"/>
      </w:r>
    </w:p>
    <w:p w:rsidR="003B4A09" w:rsidRDefault="003B4A09" w:rsidP="003B4A09">
      <w:pPr>
        <w:pStyle w:val="Heading1"/>
      </w:pPr>
      <w:bookmarkStart w:id="8" w:name="_Toc146620503"/>
      <w:r>
        <w:lastRenderedPageBreak/>
        <w:t>Αποτελέσματα</w:t>
      </w:r>
      <w:bookmarkEnd w:id="8"/>
      <w:r>
        <w:t xml:space="preserve"> </w:t>
      </w:r>
    </w:p>
    <w:p w:rsidR="003B4A09" w:rsidRDefault="003B4A09" w:rsidP="00126BE0">
      <w:r>
        <w:t xml:space="preserve">Στην παρούσα ενότητα παρουσιάζονται με στατιστικούς όρους και μεθόδους τα αποτελέσματα που προέκυψαν από την επεξεργασία των δεδομένων, χωρίς ωστόσο να σχολιάζονται ή να συγκρίνονται με ευρήματα άλλων </w:t>
      </w:r>
      <w:r w:rsidR="00654D01">
        <w:t>ερευνών</w:t>
      </w:r>
      <w:r>
        <w:t xml:space="preserve">. </w:t>
      </w:r>
    </w:p>
    <w:p w:rsidR="003B4A09" w:rsidRDefault="003B4A09" w:rsidP="00126BE0">
      <w:r>
        <w:t xml:space="preserve">Επιπλέον, σε αυτό το κεφάλαιο παρουσιάζονται οι στατιστικοί υπολογισμοί. Συνήθως αναφέρονται πρώτα τα περιγραφικά ευρήματα και ακολούθως τα αποτελέσματα των επαγωγικών αναλύσεων. </w:t>
      </w:r>
    </w:p>
    <w:p w:rsidR="003B4A09" w:rsidRDefault="003B4A09" w:rsidP="00126BE0">
      <w:r>
        <w:t>Τα αποτελέσματα θα πρέπει να έχουν τη μορφή σύντομου και σαφούς συνεχόμενου κειμένου και όχι ασύνδετων παραγράφων. Αρχικά,</w:t>
      </w:r>
      <w:r w:rsidRPr="00B62636">
        <w:t xml:space="preserve"> </w:t>
      </w:r>
      <w:r>
        <w:t>γίνεται αναφορά στα σημαντικότερα ευρήματα και σε αυτά που σχετίζονται με τα ερευνητικά ερωτήματα</w:t>
      </w:r>
      <w:r w:rsidR="00654D01">
        <w:t>.</w:t>
      </w:r>
      <w:r>
        <w:t xml:space="preserve">. Στη συνέχεια παρουσιάζονται τα δευτερεύοντα ευρήματα, δηλαδή αυτά που δεν αναμένονταν ή αυτά που προέκυψαν από στατιστικές αναλύσεις που πραγματοποιήθηκαν εκ των υστέρων.     </w:t>
      </w:r>
    </w:p>
    <w:p w:rsidR="003B4A09" w:rsidRDefault="003B4A09" w:rsidP="00126BE0">
      <w:r>
        <w:t>Προτείνεται η χρήση πινάκων και διαγραμμάτων όπου χρειάζεται</w:t>
      </w:r>
      <w:r w:rsidRPr="00A14905">
        <w:t xml:space="preserve"> </w:t>
      </w:r>
      <w:r>
        <w:t xml:space="preserve">με σκοπό την καλύτερη παρουσίαση των αποτελεσμάτων. Στις περιπτώσεις χρήσης πινάκων και διαγραμμάτων γίνεται αναφορά σε αυτά μέσα στο κείμενο π.χ. (βλ. Πίνακα 1).  </w:t>
      </w:r>
    </w:p>
    <w:p w:rsidR="00126BE0" w:rsidRDefault="00126BE0">
      <w:pPr>
        <w:spacing w:before="0" w:after="160" w:line="259" w:lineRule="auto"/>
      </w:pPr>
      <w:r>
        <w:br w:type="page"/>
      </w:r>
    </w:p>
    <w:p w:rsidR="003B4A09" w:rsidRDefault="003B4A09" w:rsidP="003B4A09">
      <w:pPr>
        <w:spacing w:before="0" w:line="240" w:lineRule="auto"/>
      </w:pPr>
    </w:p>
    <w:p w:rsidR="003B4A09" w:rsidRDefault="003B4A09" w:rsidP="003B4A09">
      <w:pPr>
        <w:pStyle w:val="Heading1"/>
      </w:pPr>
      <w:bookmarkStart w:id="9" w:name="_Toc146620504"/>
      <w:r>
        <w:t>Σχολιασμός Αποτελεσμάτων</w:t>
      </w:r>
      <w:r w:rsidR="00126BE0">
        <w:t>/ Συμπεράσματα</w:t>
      </w:r>
      <w:bookmarkEnd w:id="9"/>
    </w:p>
    <w:p w:rsidR="00C86106" w:rsidRDefault="003B4A09" w:rsidP="00126BE0">
      <w:r>
        <w:t xml:space="preserve">Σε αυτή την ενότητα ερμηνεύονται συνολικά τα αποτελέσματα. Αρχικά γίνεται σχολιασμός με την επαναδιατύπωση του σκοπού της έρευνας και των ερευνητικών ερωτημάτων γράφοντας συγχρόνως μία ξεκάθαρη δήλωση αν τα αποτελέσματα στηρίζουν ή όχι τις αρχικές υποθέσεις. </w:t>
      </w:r>
    </w:p>
    <w:p w:rsidR="003B4A09" w:rsidRDefault="003B4A09" w:rsidP="00126BE0">
      <w:r>
        <w:t xml:space="preserve">Κατά το σχολιασμό συγκρίνονται τα ευρήματα της μελέτης με αυτά άλλων </w:t>
      </w:r>
      <w:r w:rsidR="00654D01">
        <w:t xml:space="preserve">ερευνών </w:t>
      </w:r>
      <w:r>
        <w:t>που ασχολήθηκαν με το ίδιο ή παρόμοιο θέμα. Στη συνέχεια γίνεται συζήτηση για τις διαφορές και τις ομοιότητες μεταξύ των αποτελεσμάτων σας και άλλων ερευνών</w:t>
      </w:r>
      <w:r w:rsidR="00C86106">
        <w:t>. Π</w:t>
      </w:r>
      <w:r>
        <w:t>αράλληλα</w:t>
      </w:r>
      <w:r w:rsidR="00C86106">
        <w:t>,</w:t>
      </w:r>
      <w:r>
        <w:t xml:space="preserve"> μέσα από τη σύγκριση διαφαίνεται τι νέο και σημαντικό προκύπτει από την παρούσα </w:t>
      </w:r>
      <w:r w:rsidR="00654D01">
        <w:t>μελέτη</w:t>
      </w:r>
      <w:r>
        <w:t xml:space="preserve">. </w:t>
      </w:r>
    </w:p>
    <w:p w:rsidR="004C17E1" w:rsidRDefault="004C17E1" w:rsidP="004C17E1">
      <w:r>
        <w:t xml:space="preserve">Στην ενότητα αυτή αναφέρονται επίσης τα συμπεράσματα που κατά τη γνώμη </w:t>
      </w:r>
      <w:r w:rsidR="00C86106">
        <w:t>σας</w:t>
      </w:r>
      <w:r>
        <w:t xml:space="preserve"> μπορούν να εξαχθούν από την παρούσα μελέτη. </w:t>
      </w:r>
    </w:p>
    <w:p w:rsidR="004C17E1" w:rsidRDefault="004C17E1">
      <w:pPr>
        <w:spacing w:before="0" w:after="160" w:line="259" w:lineRule="auto"/>
        <w:rPr>
          <w:rFonts w:cs="Arial"/>
          <w:b/>
          <w:bCs/>
          <w:kern w:val="32"/>
          <w:sz w:val="28"/>
          <w:szCs w:val="32"/>
        </w:rPr>
      </w:pPr>
      <w:bookmarkStart w:id="10" w:name="_Toc283202373"/>
      <w:bookmarkEnd w:id="6"/>
      <w:r>
        <w:br w:type="page"/>
      </w:r>
    </w:p>
    <w:p w:rsidR="003B4A09" w:rsidRDefault="003B4A09" w:rsidP="003B4A09">
      <w:pPr>
        <w:pStyle w:val="Heading1"/>
      </w:pPr>
      <w:bookmarkStart w:id="11" w:name="_Toc146620505"/>
      <w:r>
        <w:lastRenderedPageBreak/>
        <w:t>Μορφοποίηση Κειμένου</w:t>
      </w:r>
      <w:bookmarkEnd w:id="11"/>
    </w:p>
    <w:p w:rsidR="003B4A09" w:rsidRDefault="003B4A09" w:rsidP="003B4A09">
      <w:pPr>
        <w:pStyle w:val="Heading2"/>
      </w:pPr>
      <w:bookmarkStart w:id="12" w:name="_Toc146620506"/>
      <w:r>
        <w:t>Περιθώρια σελίδας</w:t>
      </w:r>
      <w:bookmarkEnd w:id="12"/>
      <w:r>
        <w:t xml:space="preserve"> </w:t>
      </w:r>
    </w:p>
    <w:p w:rsidR="003B4A09" w:rsidRDefault="003B4A09" w:rsidP="003B4A09">
      <w:r w:rsidRPr="00B52884">
        <w:t xml:space="preserve">Η σελίδα είναι μεγέθους Α4 και τα περιθώρια της καθορίζονται να είναι πάνω κάτω και δεξιά αριστερά 2,5 </w:t>
      </w:r>
      <w:proofErr w:type="spellStart"/>
      <w:r w:rsidRPr="00B52884">
        <w:t>cm</w:t>
      </w:r>
      <w:proofErr w:type="spellEnd"/>
      <w:r w:rsidRPr="00B52884">
        <w:t xml:space="preserve"> και με επιπλέον περιθώριο βιβλιοδεσίας</w:t>
      </w:r>
      <w:r>
        <w:t xml:space="preserve"> (</w:t>
      </w:r>
      <w:proofErr w:type="spellStart"/>
      <w:r w:rsidRPr="00EA09B2">
        <w:t>gutter</w:t>
      </w:r>
      <w:proofErr w:type="spellEnd"/>
      <w:r>
        <w:t>)</w:t>
      </w:r>
      <w:r w:rsidRPr="00B52884">
        <w:t xml:space="preserve"> 1 </w:t>
      </w:r>
      <w:proofErr w:type="spellStart"/>
      <w:r w:rsidRPr="00B52884">
        <w:t>cm</w:t>
      </w:r>
      <w:proofErr w:type="spellEnd"/>
      <w:r w:rsidRPr="00B52884">
        <w:t xml:space="preserve"> αριστερά. </w:t>
      </w:r>
    </w:p>
    <w:p w:rsidR="003B4A09" w:rsidRDefault="003B4A09" w:rsidP="003B4A09">
      <w:pPr>
        <w:pStyle w:val="Heading2"/>
      </w:pPr>
      <w:bookmarkStart w:id="13" w:name="_Toc146620507"/>
      <w:r>
        <w:t>Διαστήματα σελίδας</w:t>
      </w:r>
      <w:bookmarkEnd w:id="13"/>
    </w:p>
    <w:p w:rsidR="003B4A09" w:rsidRDefault="003B4A09" w:rsidP="00126BE0">
      <w:r>
        <w:t xml:space="preserve">Το διάστημα ανάμεσα στις σειρές του κειμένου (διάστιχο) πρέπει να είναι 1,5 γραμμές. </w:t>
      </w:r>
    </w:p>
    <w:p w:rsidR="003B4A09" w:rsidRDefault="003B4A09" w:rsidP="00126BE0">
      <w:r>
        <w:t xml:space="preserve">Για τις παραγράφους δεν χρησιμοποιείται εσοχή παρά μόνο διάστημα 6 μεταξύ των παραγράφων. </w:t>
      </w:r>
    </w:p>
    <w:p w:rsidR="003B4A09" w:rsidRDefault="003B4A09" w:rsidP="00126BE0">
      <w:r>
        <w:t xml:space="preserve">Λόγω διαφοροποίησης των διαστημάτων μεταξύ των κεφαλαίων και </w:t>
      </w:r>
      <w:proofErr w:type="spellStart"/>
      <w:r>
        <w:t>υποκεφαλαίων</w:t>
      </w:r>
      <w:proofErr w:type="spellEnd"/>
      <w:r>
        <w:t xml:space="preserve">, προτείνεται όπως χρησιμοποιηθεί το παρόν υπόδειγμα. </w:t>
      </w:r>
    </w:p>
    <w:p w:rsidR="003B4A09" w:rsidRDefault="003B4A09" w:rsidP="00126BE0">
      <w:r>
        <w:t xml:space="preserve">Στοίχιση κειμένου: αριστερή. </w:t>
      </w:r>
    </w:p>
    <w:p w:rsidR="003B4A09" w:rsidRDefault="003B4A09" w:rsidP="003B4A09">
      <w:pPr>
        <w:pStyle w:val="Heading2"/>
      </w:pPr>
      <w:bookmarkStart w:id="14" w:name="_Toc146620508"/>
      <w:r>
        <w:t>Γραμματοσειρά και μέγεθος</w:t>
      </w:r>
      <w:bookmarkEnd w:id="14"/>
    </w:p>
    <w:p w:rsidR="003B4A09" w:rsidRDefault="003B4A09" w:rsidP="00126BE0">
      <w:r w:rsidRPr="00FF6318">
        <w:t>Χρησιμοποι</w:t>
      </w:r>
      <w:r>
        <w:t>ούνται</w:t>
      </w:r>
      <w:r w:rsidRPr="00FF6318">
        <w:t xml:space="preserve"> πεζά γράμματα, γραμματοσειράς </w:t>
      </w:r>
      <w:proofErr w:type="spellStart"/>
      <w:r w:rsidRPr="00FF6318">
        <w:t>Times</w:t>
      </w:r>
      <w:proofErr w:type="spellEnd"/>
      <w:r w:rsidRPr="00FF6318">
        <w:t xml:space="preserve"> </w:t>
      </w:r>
      <w:proofErr w:type="spellStart"/>
      <w:r w:rsidRPr="00FF6318">
        <w:t>New</w:t>
      </w:r>
      <w:proofErr w:type="spellEnd"/>
      <w:r w:rsidRPr="00FF6318">
        <w:t xml:space="preserve"> </w:t>
      </w:r>
      <w:proofErr w:type="spellStart"/>
      <w:r w:rsidRPr="00FF6318">
        <w:t>Roman</w:t>
      </w:r>
      <w:proofErr w:type="spellEnd"/>
      <w:r w:rsidRPr="00FF6318">
        <w:t>, μεγέθους 12</w:t>
      </w:r>
      <w:r>
        <w:t xml:space="preserve"> (</w:t>
      </w:r>
      <w:r>
        <w:rPr>
          <w:lang w:val="en-US"/>
        </w:rPr>
        <w:t>Normal</w:t>
      </w:r>
      <w:r>
        <w:t>)</w:t>
      </w:r>
      <w:r>
        <w:rPr>
          <w:rStyle w:val="FootnoteReference"/>
        </w:rPr>
        <w:footnoteReference w:id="1"/>
      </w:r>
      <w:r w:rsidR="00654D01">
        <w:t xml:space="preserve"> ή </w:t>
      </w:r>
      <w:r w:rsidR="00654D01">
        <w:rPr>
          <w:lang w:val="en-US"/>
        </w:rPr>
        <w:t>Arial</w:t>
      </w:r>
      <w:r w:rsidR="00654D01" w:rsidRPr="00126BE0">
        <w:t xml:space="preserve"> </w:t>
      </w:r>
      <w:r w:rsidR="00654D01">
        <w:t>μεγέθους 11.</w:t>
      </w:r>
    </w:p>
    <w:p w:rsidR="003B4A09" w:rsidRPr="00B52884" w:rsidRDefault="003B4A09" w:rsidP="00126BE0">
      <w:r>
        <w:t>Στις περιπτώσεις όπου απαιτείται να δοθεί έ</w:t>
      </w:r>
      <w:r w:rsidRPr="00FF6318">
        <w:t xml:space="preserve">μφαση εντός του κειμένου </w:t>
      </w:r>
      <w:r>
        <w:t>γίνεται</w:t>
      </w:r>
      <w:r w:rsidRPr="00FF6318">
        <w:t xml:space="preserve"> με τη χρήση πλάγιων χαρακτήρων (</w:t>
      </w:r>
      <w:proofErr w:type="spellStart"/>
      <w:r w:rsidRPr="00FF6318">
        <w:t>italics</w:t>
      </w:r>
      <w:proofErr w:type="spellEnd"/>
      <w:r w:rsidRPr="00FF6318">
        <w:t>).</w:t>
      </w:r>
    </w:p>
    <w:p w:rsidR="003B4A09" w:rsidRDefault="003B4A09" w:rsidP="00126BE0">
      <w:r w:rsidRPr="005227F7">
        <w:t xml:space="preserve">Οι τίτλοι των πινάκων και των διαγραμμάτων είναι </w:t>
      </w:r>
      <w:proofErr w:type="spellStart"/>
      <w:r w:rsidR="00654D01" w:rsidRPr="00FF6318">
        <w:t>Times</w:t>
      </w:r>
      <w:proofErr w:type="spellEnd"/>
      <w:r w:rsidR="00654D01" w:rsidRPr="00FF6318">
        <w:t xml:space="preserve"> </w:t>
      </w:r>
      <w:proofErr w:type="spellStart"/>
      <w:r w:rsidR="00654D01" w:rsidRPr="00FF6318">
        <w:t>New</w:t>
      </w:r>
      <w:proofErr w:type="spellEnd"/>
      <w:r w:rsidR="00654D01" w:rsidRPr="00FF6318">
        <w:t xml:space="preserve"> </w:t>
      </w:r>
      <w:proofErr w:type="spellStart"/>
      <w:r w:rsidR="00654D01" w:rsidRPr="00FF6318">
        <w:t>Roman</w:t>
      </w:r>
      <w:proofErr w:type="spellEnd"/>
      <w:r w:rsidR="00654D01" w:rsidRPr="005227F7">
        <w:t xml:space="preserve"> </w:t>
      </w:r>
      <w:r w:rsidRPr="005227F7">
        <w:t>μεγέθους 11</w:t>
      </w:r>
      <w:r w:rsidR="0083100D" w:rsidRPr="0083100D">
        <w:t xml:space="preserve"> </w:t>
      </w:r>
      <w:r w:rsidR="0083100D">
        <w:t xml:space="preserve">ή </w:t>
      </w:r>
      <w:r w:rsidR="0083100D">
        <w:rPr>
          <w:lang w:val="en-US"/>
        </w:rPr>
        <w:t>Arial</w:t>
      </w:r>
      <w:r w:rsidR="0083100D" w:rsidRPr="009C5669">
        <w:t xml:space="preserve"> </w:t>
      </w:r>
      <w:r w:rsidR="0083100D">
        <w:t>μεγέθους 10</w:t>
      </w:r>
      <w:r w:rsidRPr="005227F7">
        <w:t xml:space="preserve"> με κανονική γραμματοσειρά.  Η αναφορά των πηγών σε αυτές τις περιπτώσεις είναι μεγέθους 11</w:t>
      </w:r>
      <w:r w:rsidR="0083100D">
        <w:t xml:space="preserve"> και 10 αντίστοιχα</w:t>
      </w:r>
      <w:r w:rsidRPr="005227F7">
        <w:t xml:space="preserve"> και ξεκινά με τη λέξη «Πηγή» σε πλάγια γραμματοσειρά (</w:t>
      </w:r>
      <w:proofErr w:type="spellStart"/>
      <w:r w:rsidRPr="005227F7">
        <w:t>italics</w:t>
      </w:r>
      <w:proofErr w:type="spellEnd"/>
      <w:r w:rsidRPr="005227F7">
        <w:t>).</w:t>
      </w:r>
    </w:p>
    <w:p w:rsidR="003B4A09" w:rsidRDefault="003B4A09" w:rsidP="003B4A09">
      <w:pPr>
        <w:pStyle w:val="Heading2"/>
        <w:ind w:left="0" w:firstLine="0"/>
      </w:pPr>
      <w:bookmarkStart w:id="15" w:name="_Toc146620509"/>
      <w:r>
        <w:t>Διαβάθμιση κεφαλαίων</w:t>
      </w:r>
      <w:bookmarkEnd w:id="15"/>
    </w:p>
    <w:p w:rsidR="003B4A09" w:rsidRPr="00963913" w:rsidRDefault="003B4A09" w:rsidP="003B4A09">
      <w:r w:rsidRPr="00963913">
        <w:t>Το κυρίως μέρος χωρίζε</w:t>
      </w:r>
      <w:r>
        <w:t xml:space="preserve">ται σε κεφάλαια και </w:t>
      </w:r>
      <w:proofErr w:type="spellStart"/>
      <w:r>
        <w:t>υποκεφάλαια</w:t>
      </w:r>
      <w:proofErr w:type="spellEnd"/>
      <w:r>
        <w:t>:</w:t>
      </w:r>
    </w:p>
    <w:p w:rsidR="003B4A09" w:rsidRDefault="003B4A09" w:rsidP="003B4A09">
      <w:pPr>
        <w:pStyle w:val="ListParagraph"/>
        <w:numPr>
          <w:ilvl w:val="0"/>
          <w:numId w:val="3"/>
        </w:numPr>
      </w:pPr>
      <w:r>
        <w:t>κ</w:t>
      </w:r>
      <w:r w:rsidRPr="00963913">
        <w:t>άθε κεφά</w:t>
      </w:r>
      <w:r>
        <w:t>λαιο εμφανίζεται σε νέα σελίδα</w:t>
      </w:r>
    </w:p>
    <w:p w:rsidR="003B4A09" w:rsidRDefault="003B4A09" w:rsidP="003B4A09">
      <w:pPr>
        <w:pStyle w:val="ListParagraph"/>
        <w:numPr>
          <w:ilvl w:val="0"/>
          <w:numId w:val="3"/>
        </w:numPr>
      </w:pPr>
      <w:r w:rsidRPr="00963913">
        <w:lastRenderedPageBreak/>
        <w:t xml:space="preserve">τα </w:t>
      </w:r>
      <w:proofErr w:type="spellStart"/>
      <w:r w:rsidRPr="00963913">
        <w:t>υποκεφάλαια</w:t>
      </w:r>
      <w:proofErr w:type="spellEnd"/>
      <w:r w:rsidRPr="00963913">
        <w:t xml:space="preserve"> </w:t>
      </w:r>
      <w:r>
        <w:t>ακολουθούν τη ροή του κειμένου</w:t>
      </w:r>
    </w:p>
    <w:p w:rsidR="003B4A09" w:rsidRDefault="003B4A09" w:rsidP="003B4A09">
      <w:r w:rsidRPr="00963913">
        <w:t xml:space="preserve">Στον πίνακα περιεχομένων όπως και στο κυρίως κείμενο εμφανίζεται διαβάθμιση των κεφαλαίων και </w:t>
      </w:r>
      <w:proofErr w:type="spellStart"/>
      <w:r w:rsidRPr="00963913">
        <w:t>υποκεφαλαίων</w:t>
      </w:r>
      <w:proofErr w:type="spellEnd"/>
      <w:r w:rsidRPr="00963913">
        <w:t xml:space="preserve"> μέχρι τον </w:t>
      </w:r>
      <w:r w:rsidR="00907F01">
        <w:t>δεύτερο</w:t>
      </w:r>
      <w:r w:rsidRPr="00963913">
        <w:t xml:space="preserve"> βαθμό όπως φαίνεται στο παράδειγμα παρα</w:t>
      </w:r>
      <w:r>
        <w:t>κ</w:t>
      </w:r>
      <w:r w:rsidRPr="00963913">
        <w:t>ά</w:t>
      </w:r>
      <w:r>
        <w:t>τ</w:t>
      </w:r>
      <w:r w:rsidRPr="00963913">
        <w:t>ω.</w:t>
      </w:r>
    </w:p>
    <w:p w:rsidR="003B4A09" w:rsidRDefault="003B4A09" w:rsidP="003B4A09"/>
    <w:p w:rsidR="003B4A09" w:rsidRDefault="003B4A09" w:rsidP="003B4A09">
      <w:pPr>
        <w:pStyle w:val="Heading1"/>
      </w:pPr>
      <w:bookmarkStart w:id="16" w:name="_Toc381179198"/>
      <w:bookmarkStart w:id="17" w:name="_Toc454883430"/>
      <w:bookmarkStart w:id="18" w:name="_Toc146620510"/>
      <w:r>
        <w:t>Τίτλος Κεφαλαίου (</w:t>
      </w:r>
      <w:r>
        <w:rPr>
          <w:lang w:val="en-US"/>
        </w:rPr>
        <w:t>Heading CUT1</w:t>
      </w:r>
      <w:r>
        <w:t>)</w:t>
      </w:r>
      <w:bookmarkEnd w:id="18"/>
    </w:p>
    <w:p w:rsidR="003B4A09" w:rsidRPr="00C716FF" w:rsidRDefault="003B4A09" w:rsidP="003B4A09">
      <w:pPr>
        <w:pStyle w:val="Heading2"/>
      </w:pPr>
      <w:bookmarkStart w:id="19" w:name="_Toc146620511"/>
      <w:r w:rsidRPr="00C716FF">
        <w:t xml:space="preserve">Τίτλος </w:t>
      </w:r>
      <w:proofErr w:type="spellStart"/>
      <w:r w:rsidRPr="00C716FF">
        <w:t>υποκεφαλαίου</w:t>
      </w:r>
      <w:bookmarkEnd w:id="16"/>
      <w:bookmarkEnd w:id="17"/>
      <w:proofErr w:type="spellEnd"/>
      <w:r w:rsidRPr="00C716FF">
        <w:t xml:space="preserve"> </w:t>
      </w:r>
      <w:r>
        <w:t>(</w:t>
      </w:r>
      <w:proofErr w:type="spellStart"/>
      <w:r w:rsidRPr="005227F7">
        <w:t>Heading</w:t>
      </w:r>
      <w:proofErr w:type="spellEnd"/>
      <w:r w:rsidRPr="005227F7">
        <w:t xml:space="preserve"> CUT2</w:t>
      </w:r>
      <w:r>
        <w:t>)</w:t>
      </w:r>
      <w:bookmarkEnd w:id="19"/>
    </w:p>
    <w:p w:rsidR="003B4A09" w:rsidRPr="005227F7" w:rsidRDefault="003B4A09" w:rsidP="003B4A09">
      <w:r>
        <w:t>Χρησιμοποιήστε τις προτεινόμενες επικεφαλίδες (</w:t>
      </w:r>
      <w:proofErr w:type="spellStart"/>
      <w:r w:rsidRPr="00EA09B2">
        <w:t>Headings</w:t>
      </w:r>
      <w:proofErr w:type="spellEnd"/>
      <w:r>
        <w:t>)</w:t>
      </w:r>
      <w:r w:rsidRPr="005227F7">
        <w:t xml:space="preserve"> </w:t>
      </w:r>
      <w:r>
        <w:t xml:space="preserve">που δίνονται στο εν λόγω έγγραφο, προκειμένου να μπορείτε αυτόματα στη συνέχεια να δημιουργήσετε πίνακα περιεχομένων.  </w:t>
      </w:r>
    </w:p>
    <w:p w:rsidR="003B4A09" w:rsidRDefault="003B4A09" w:rsidP="003B4A09">
      <w:pPr>
        <w:rPr>
          <w:rFonts w:cs="Arial"/>
          <w:b/>
          <w:bCs/>
          <w:kern w:val="32"/>
          <w:sz w:val="28"/>
          <w:szCs w:val="32"/>
        </w:rPr>
      </w:pPr>
      <w:r w:rsidRPr="00963913">
        <w:t>Μάθετε περισσότερα για το πώς πρέπει να εμφανίζονται τα κεφάλαια κα</w:t>
      </w:r>
      <w:r>
        <w:t xml:space="preserve">ι </w:t>
      </w:r>
      <w:proofErr w:type="spellStart"/>
      <w:r>
        <w:t>υποκεφάλαια</w:t>
      </w:r>
      <w:proofErr w:type="spellEnd"/>
      <w:r>
        <w:t xml:space="preserve"> </w:t>
      </w:r>
      <w:r w:rsidRPr="00490D2F">
        <w:t xml:space="preserve">στον </w:t>
      </w:r>
      <w:hyperlink r:id="rId11" w:history="1">
        <w:r w:rsidRPr="00EA09B2">
          <w:rPr>
            <w:rStyle w:val="Hyperlink"/>
          </w:rPr>
          <w:t>Οδηγό Συγγραφής Πτυχιακής Εργασίας και Διατριβών</w:t>
        </w:r>
      </w:hyperlink>
      <w:r w:rsidRPr="00963913">
        <w:t xml:space="preserve"> στην ιστοσελίδα της Βιβλιοθήκης. </w:t>
      </w:r>
      <w:r>
        <w:br w:type="page"/>
      </w:r>
    </w:p>
    <w:p w:rsidR="003B4A09" w:rsidRPr="00963913" w:rsidRDefault="003B4A09" w:rsidP="003B4A09">
      <w:pPr>
        <w:pStyle w:val="Heading1"/>
      </w:pPr>
      <w:bookmarkStart w:id="20" w:name="_Toc146620512"/>
      <w:r>
        <w:lastRenderedPageBreak/>
        <w:t>Πίνακες και</w:t>
      </w:r>
      <w:r w:rsidRPr="00963913">
        <w:t xml:space="preserve"> </w:t>
      </w:r>
      <w:bookmarkEnd w:id="10"/>
      <w:r>
        <w:t>Διαγράμματα</w:t>
      </w:r>
      <w:bookmarkEnd w:id="20"/>
      <w:r>
        <w:t xml:space="preserve"> </w:t>
      </w:r>
    </w:p>
    <w:p w:rsidR="003B4A09" w:rsidRDefault="003B4A09" w:rsidP="003B4A09">
      <w:pPr>
        <w:pStyle w:val="Heading2"/>
      </w:pPr>
      <w:bookmarkStart w:id="21" w:name="_Toc146620513"/>
      <w:r>
        <w:t>Πίνακες</w:t>
      </w:r>
      <w:bookmarkEnd w:id="21"/>
    </w:p>
    <w:p w:rsidR="003B4A09" w:rsidRDefault="003B4A09" w:rsidP="003B4A09">
      <w:r>
        <w:t xml:space="preserve">Οι πίνακες πρέπει να είναι όσο το δυνατό πιο απλοί. Παίρνουν αρίθμηση στο πάνω μέρος τους και τίτλο, ο οποίος ξεκινά με τη λέξη «Πίνακας». </w:t>
      </w:r>
    </w:p>
    <w:p w:rsidR="003B4A09" w:rsidRDefault="003B4A09" w:rsidP="003B4A09">
      <w:r>
        <w:t>Για τη λεζάντα πάνω από τον πίνακα χρησιμοποιήστε τη μορφή</w:t>
      </w:r>
      <w:r w:rsidRPr="005227F7">
        <w:t xml:space="preserve"> </w:t>
      </w:r>
      <w:r>
        <w:t>που δίνεται στο εν λόγω έγγραφο (</w:t>
      </w:r>
      <w:r>
        <w:rPr>
          <w:lang w:val="en-US"/>
        </w:rPr>
        <w:t>Caption</w:t>
      </w:r>
      <w:r>
        <w:t xml:space="preserve">), προκειμένου να μπορείτε αυτόματα στη συνέχεια να δημιουργήσετε κατάλογο πινάκων. </w:t>
      </w:r>
    </w:p>
    <w:p w:rsidR="003B4A09" w:rsidRPr="005C2245" w:rsidRDefault="003B4A09" w:rsidP="003B4A09">
      <w:pPr>
        <w:pStyle w:val="Caption"/>
        <w:rPr>
          <w:lang w:val="en-US"/>
        </w:rPr>
      </w:pPr>
      <w:bookmarkStart w:id="22" w:name="_Toc455482044"/>
      <w:r w:rsidRPr="005E30D6">
        <w:t>Πίνακας</w:t>
      </w:r>
      <w:r w:rsidRPr="005C2245">
        <w:rPr>
          <w:lang w:val="en-US"/>
        </w:rPr>
        <w:t xml:space="preserve"> </w:t>
      </w:r>
      <w:r>
        <w:fldChar w:fldCharType="begin"/>
      </w:r>
      <w:r w:rsidRPr="005C2245">
        <w:rPr>
          <w:lang w:val="en-US"/>
        </w:rPr>
        <w:instrText xml:space="preserve"> SEQ </w:instrText>
      </w:r>
      <w:r>
        <w:instrText>Πίνακας</w:instrText>
      </w:r>
      <w:r w:rsidRPr="005C2245">
        <w:rPr>
          <w:lang w:val="en-US"/>
        </w:rPr>
        <w:instrText xml:space="preserve"> \* ARABIC </w:instrText>
      </w:r>
      <w:r>
        <w:fldChar w:fldCharType="separate"/>
      </w:r>
      <w:r w:rsidRPr="005C2245">
        <w:rPr>
          <w:lang w:val="en-US"/>
        </w:rPr>
        <w:t>1</w:t>
      </w:r>
      <w:r>
        <w:fldChar w:fldCharType="end"/>
      </w:r>
      <w:r w:rsidRPr="005C2245">
        <w:rPr>
          <w:lang w:val="en-US"/>
        </w:rPr>
        <w:t xml:space="preserve">: </w:t>
      </w:r>
      <w:r w:rsidRPr="005C2245">
        <w:rPr>
          <w:rStyle w:val="CaptionTitleChar"/>
          <w:lang w:val="en-US"/>
        </w:rPr>
        <w:t>Enrollment in local colleges, 2005</w:t>
      </w:r>
      <w:bookmarkEnd w:id="22"/>
    </w:p>
    <w:tbl>
      <w:tblPr>
        <w:tblW w:w="5000" w:type="pct"/>
        <w:tblBorders>
          <w:top w:val="single" w:sz="4" w:space="0" w:color="7F7F7F"/>
          <w:bottom w:val="single" w:sz="4" w:space="0" w:color="7F7F7F"/>
        </w:tblBorders>
        <w:tblLook w:val="0660" w:firstRow="1" w:lastRow="1" w:firstColumn="0" w:lastColumn="0" w:noHBand="1" w:noVBand="1"/>
      </w:tblPr>
      <w:tblGrid>
        <w:gridCol w:w="2126"/>
        <w:gridCol w:w="2126"/>
        <w:gridCol w:w="2127"/>
        <w:gridCol w:w="2127"/>
      </w:tblGrid>
      <w:tr w:rsidR="003B4A09" w:rsidRPr="00450CB4" w:rsidTr="00AD331D">
        <w:tc>
          <w:tcPr>
            <w:tcW w:w="1250" w:type="pct"/>
            <w:tcBorders>
              <w:bottom w:val="single" w:sz="4" w:space="0" w:color="7F7F7F"/>
            </w:tcBorders>
            <w:shd w:val="clear" w:color="auto" w:fill="auto"/>
            <w:noWrap/>
          </w:tcPr>
          <w:p w:rsidR="003B4A09" w:rsidRPr="00450CB4" w:rsidRDefault="003B4A09" w:rsidP="00AD331D">
            <w:proofErr w:type="spellStart"/>
            <w:r w:rsidRPr="00450CB4">
              <w:t>College</w:t>
            </w:r>
            <w:proofErr w:type="spellEnd"/>
          </w:p>
        </w:tc>
        <w:tc>
          <w:tcPr>
            <w:tcW w:w="1250" w:type="pct"/>
            <w:tcBorders>
              <w:bottom w:val="single" w:sz="4" w:space="0" w:color="7F7F7F"/>
            </w:tcBorders>
            <w:shd w:val="clear" w:color="auto" w:fill="auto"/>
          </w:tcPr>
          <w:p w:rsidR="003B4A09" w:rsidRPr="00450CB4" w:rsidRDefault="003B4A09" w:rsidP="00AD331D">
            <w:proofErr w:type="spellStart"/>
            <w:r w:rsidRPr="00450CB4">
              <w:t>New</w:t>
            </w:r>
            <w:proofErr w:type="spellEnd"/>
            <w:r w:rsidRPr="00450CB4">
              <w:t xml:space="preserve"> </w:t>
            </w:r>
            <w:proofErr w:type="spellStart"/>
            <w:r w:rsidRPr="00450CB4">
              <w:t>students</w:t>
            </w:r>
            <w:proofErr w:type="spellEnd"/>
          </w:p>
        </w:tc>
        <w:tc>
          <w:tcPr>
            <w:tcW w:w="1250" w:type="pct"/>
            <w:tcBorders>
              <w:bottom w:val="single" w:sz="4" w:space="0" w:color="7F7F7F"/>
            </w:tcBorders>
            <w:shd w:val="clear" w:color="auto" w:fill="auto"/>
          </w:tcPr>
          <w:p w:rsidR="003B4A09" w:rsidRPr="00450CB4" w:rsidRDefault="003B4A09" w:rsidP="00AD331D">
            <w:proofErr w:type="spellStart"/>
            <w:r w:rsidRPr="00450CB4">
              <w:t>Graduating</w:t>
            </w:r>
            <w:proofErr w:type="spellEnd"/>
            <w:r w:rsidRPr="00450CB4">
              <w:t xml:space="preserve"> </w:t>
            </w:r>
            <w:proofErr w:type="spellStart"/>
            <w:r w:rsidRPr="00450CB4">
              <w:t>students</w:t>
            </w:r>
            <w:proofErr w:type="spellEnd"/>
          </w:p>
        </w:tc>
        <w:tc>
          <w:tcPr>
            <w:tcW w:w="1250" w:type="pct"/>
            <w:tcBorders>
              <w:bottom w:val="single" w:sz="4" w:space="0" w:color="7F7F7F"/>
            </w:tcBorders>
            <w:shd w:val="clear" w:color="auto" w:fill="auto"/>
          </w:tcPr>
          <w:p w:rsidR="003B4A09" w:rsidRPr="00450CB4" w:rsidRDefault="003B4A09" w:rsidP="00AD331D">
            <w:proofErr w:type="spellStart"/>
            <w:r w:rsidRPr="00450CB4">
              <w:t>Change</w:t>
            </w:r>
            <w:proofErr w:type="spellEnd"/>
          </w:p>
        </w:tc>
      </w:tr>
      <w:tr w:rsidR="003B4A09" w:rsidRPr="00450CB4" w:rsidTr="00AD331D">
        <w:tc>
          <w:tcPr>
            <w:tcW w:w="1250" w:type="pct"/>
            <w:shd w:val="clear" w:color="auto" w:fill="auto"/>
            <w:noWrap/>
          </w:tcPr>
          <w:p w:rsidR="003B4A09" w:rsidRPr="00450CB4" w:rsidRDefault="003B4A09" w:rsidP="00AD331D"/>
        </w:tc>
        <w:tc>
          <w:tcPr>
            <w:tcW w:w="1250" w:type="pct"/>
            <w:shd w:val="clear" w:color="auto" w:fill="auto"/>
          </w:tcPr>
          <w:p w:rsidR="003B4A09" w:rsidRPr="00450CB4" w:rsidRDefault="003B4A09" w:rsidP="00AD331D">
            <w:pPr>
              <w:rPr>
                <w:rStyle w:val="SubtleEmphasis"/>
              </w:rPr>
            </w:pPr>
            <w:proofErr w:type="spellStart"/>
            <w:r w:rsidRPr="00450CB4">
              <w:rPr>
                <w:rStyle w:val="SubtleEmphasis"/>
              </w:rPr>
              <w:t>Undergraduate</w:t>
            </w:r>
            <w:proofErr w:type="spellEnd"/>
          </w:p>
        </w:tc>
        <w:tc>
          <w:tcPr>
            <w:tcW w:w="1250" w:type="pct"/>
            <w:shd w:val="clear" w:color="auto" w:fill="auto"/>
          </w:tcPr>
          <w:p w:rsidR="003B4A09" w:rsidRPr="00450CB4" w:rsidRDefault="003B4A09" w:rsidP="00AD331D"/>
        </w:tc>
        <w:tc>
          <w:tcPr>
            <w:tcW w:w="1250" w:type="pct"/>
            <w:shd w:val="clear" w:color="auto" w:fill="auto"/>
          </w:tcPr>
          <w:p w:rsidR="003B4A09" w:rsidRPr="00450CB4" w:rsidRDefault="003B4A09" w:rsidP="00AD331D"/>
        </w:tc>
      </w:tr>
      <w:tr w:rsidR="003B4A09" w:rsidRPr="00450CB4" w:rsidTr="00AD331D">
        <w:tc>
          <w:tcPr>
            <w:tcW w:w="1250" w:type="pct"/>
            <w:shd w:val="clear" w:color="auto" w:fill="auto"/>
            <w:noWrap/>
          </w:tcPr>
          <w:p w:rsidR="003B4A09" w:rsidRPr="00450CB4" w:rsidRDefault="003B4A09" w:rsidP="00AD331D">
            <w:proofErr w:type="spellStart"/>
            <w:r w:rsidRPr="00450CB4">
              <w:t>Cedar</w:t>
            </w:r>
            <w:proofErr w:type="spellEnd"/>
            <w:r w:rsidRPr="00450CB4">
              <w:t xml:space="preserve"> </w:t>
            </w:r>
            <w:proofErr w:type="spellStart"/>
            <w:r w:rsidRPr="00450CB4">
              <w:t>University</w:t>
            </w:r>
            <w:proofErr w:type="spellEnd"/>
          </w:p>
        </w:tc>
        <w:tc>
          <w:tcPr>
            <w:tcW w:w="1250" w:type="pct"/>
            <w:shd w:val="clear" w:color="auto" w:fill="auto"/>
          </w:tcPr>
          <w:p w:rsidR="003B4A09" w:rsidRPr="00450CB4" w:rsidRDefault="003B4A09" w:rsidP="00AD331D">
            <w:pPr>
              <w:pStyle w:val="DecimalAligned"/>
            </w:pPr>
            <w:r w:rsidRPr="00450CB4">
              <w:t>110</w:t>
            </w:r>
          </w:p>
        </w:tc>
        <w:tc>
          <w:tcPr>
            <w:tcW w:w="1250" w:type="pct"/>
            <w:shd w:val="clear" w:color="auto" w:fill="auto"/>
          </w:tcPr>
          <w:p w:rsidR="003B4A09" w:rsidRPr="00450CB4" w:rsidRDefault="003B4A09" w:rsidP="00AD331D">
            <w:pPr>
              <w:pStyle w:val="DecimalAligned"/>
            </w:pPr>
            <w:r w:rsidRPr="00450CB4">
              <w:t>103</w:t>
            </w:r>
          </w:p>
        </w:tc>
        <w:tc>
          <w:tcPr>
            <w:tcW w:w="1250" w:type="pct"/>
            <w:shd w:val="clear" w:color="auto" w:fill="auto"/>
          </w:tcPr>
          <w:p w:rsidR="003B4A09" w:rsidRPr="00450CB4" w:rsidRDefault="003B4A09" w:rsidP="00AD331D">
            <w:pPr>
              <w:pStyle w:val="DecimalAligned"/>
            </w:pPr>
            <w:r w:rsidRPr="00450CB4">
              <w:t>+7</w:t>
            </w:r>
          </w:p>
        </w:tc>
      </w:tr>
      <w:tr w:rsidR="003B4A09" w:rsidRPr="00450CB4" w:rsidTr="00AD331D">
        <w:tc>
          <w:tcPr>
            <w:tcW w:w="1250" w:type="pct"/>
            <w:shd w:val="clear" w:color="auto" w:fill="auto"/>
            <w:noWrap/>
          </w:tcPr>
          <w:p w:rsidR="003B4A09" w:rsidRPr="00450CB4" w:rsidRDefault="003B4A09" w:rsidP="00AD331D">
            <w:proofErr w:type="spellStart"/>
            <w:r w:rsidRPr="00450CB4">
              <w:t>Elm</w:t>
            </w:r>
            <w:proofErr w:type="spellEnd"/>
            <w:r w:rsidRPr="00450CB4">
              <w:t xml:space="preserve"> </w:t>
            </w:r>
            <w:proofErr w:type="spellStart"/>
            <w:r w:rsidRPr="00450CB4">
              <w:t>College</w:t>
            </w:r>
            <w:proofErr w:type="spellEnd"/>
          </w:p>
        </w:tc>
        <w:tc>
          <w:tcPr>
            <w:tcW w:w="1250" w:type="pct"/>
            <w:shd w:val="clear" w:color="auto" w:fill="auto"/>
          </w:tcPr>
          <w:p w:rsidR="003B4A09" w:rsidRPr="00450CB4" w:rsidRDefault="003B4A09" w:rsidP="00AD331D">
            <w:pPr>
              <w:pStyle w:val="DecimalAligned"/>
            </w:pPr>
            <w:r w:rsidRPr="00450CB4">
              <w:t>223</w:t>
            </w:r>
          </w:p>
        </w:tc>
        <w:tc>
          <w:tcPr>
            <w:tcW w:w="1250" w:type="pct"/>
            <w:shd w:val="clear" w:color="auto" w:fill="auto"/>
          </w:tcPr>
          <w:p w:rsidR="003B4A09" w:rsidRPr="00450CB4" w:rsidRDefault="003B4A09" w:rsidP="00AD331D">
            <w:pPr>
              <w:pStyle w:val="DecimalAligned"/>
            </w:pPr>
            <w:r w:rsidRPr="00450CB4">
              <w:t>214</w:t>
            </w:r>
          </w:p>
        </w:tc>
        <w:tc>
          <w:tcPr>
            <w:tcW w:w="1250" w:type="pct"/>
            <w:shd w:val="clear" w:color="auto" w:fill="auto"/>
          </w:tcPr>
          <w:p w:rsidR="003B4A09" w:rsidRPr="00450CB4" w:rsidRDefault="003B4A09" w:rsidP="00AD331D">
            <w:pPr>
              <w:pStyle w:val="DecimalAligned"/>
            </w:pPr>
            <w:r w:rsidRPr="00450CB4">
              <w:t>+9</w:t>
            </w:r>
          </w:p>
        </w:tc>
      </w:tr>
      <w:tr w:rsidR="003B4A09" w:rsidRPr="00450CB4" w:rsidTr="00AD331D">
        <w:tc>
          <w:tcPr>
            <w:tcW w:w="1250" w:type="pct"/>
            <w:shd w:val="clear" w:color="auto" w:fill="auto"/>
            <w:noWrap/>
          </w:tcPr>
          <w:p w:rsidR="003B4A09" w:rsidRPr="00450CB4" w:rsidRDefault="003B4A09" w:rsidP="00AD331D">
            <w:proofErr w:type="spellStart"/>
            <w:r w:rsidRPr="00450CB4">
              <w:t>Maple</w:t>
            </w:r>
            <w:proofErr w:type="spellEnd"/>
            <w:r w:rsidRPr="00450CB4">
              <w:t xml:space="preserve"> </w:t>
            </w:r>
            <w:proofErr w:type="spellStart"/>
            <w:r w:rsidRPr="00450CB4">
              <w:t>Academy</w:t>
            </w:r>
            <w:proofErr w:type="spellEnd"/>
            <w:r w:rsidRPr="00450CB4">
              <w:t xml:space="preserve"> </w:t>
            </w:r>
          </w:p>
        </w:tc>
        <w:tc>
          <w:tcPr>
            <w:tcW w:w="1250" w:type="pct"/>
            <w:shd w:val="clear" w:color="auto" w:fill="auto"/>
          </w:tcPr>
          <w:p w:rsidR="003B4A09" w:rsidRPr="00450CB4" w:rsidRDefault="003B4A09" w:rsidP="00AD331D">
            <w:pPr>
              <w:pStyle w:val="DecimalAligned"/>
            </w:pPr>
            <w:r w:rsidRPr="00450CB4">
              <w:t>197</w:t>
            </w:r>
          </w:p>
        </w:tc>
        <w:tc>
          <w:tcPr>
            <w:tcW w:w="1250" w:type="pct"/>
            <w:shd w:val="clear" w:color="auto" w:fill="auto"/>
          </w:tcPr>
          <w:p w:rsidR="003B4A09" w:rsidRPr="00450CB4" w:rsidRDefault="003B4A09" w:rsidP="00AD331D">
            <w:pPr>
              <w:pStyle w:val="DecimalAligned"/>
            </w:pPr>
            <w:r w:rsidRPr="00450CB4">
              <w:t>120</w:t>
            </w:r>
          </w:p>
        </w:tc>
        <w:tc>
          <w:tcPr>
            <w:tcW w:w="1250" w:type="pct"/>
            <w:shd w:val="clear" w:color="auto" w:fill="auto"/>
          </w:tcPr>
          <w:p w:rsidR="003B4A09" w:rsidRPr="00450CB4" w:rsidRDefault="003B4A09" w:rsidP="00AD331D">
            <w:pPr>
              <w:pStyle w:val="DecimalAligned"/>
            </w:pPr>
            <w:r w:rsidRPr="00450CB4">
              <w:t>+77</w:t>
            </w:r>
          </w:p>
        </w:tc>
      </w:tr>
      <w:tr w:rsidR="003B4A09" w:rsidRPr="00450CB4" w:rsidTr="00AD331D">
        <w:tc>
          <w:tcPr>
            <w:tcW w:w="1250" w:type="pct"/>
            <w:shd w:val="clear" w:color="auto" w:fill="auto"/>
            <w:noWrap/>
          </w:tcPr>
          <w:p w:rsidR="003B4A09" w:rsidRPr="00450CB4" w:rsidRDefault="003B4A09" w:rsidP="00AD331D"/>
        </w:tc>
        <w:tc>
          <w:tcPr>
            <w:tcW w:w="1250" w:type="pct"/>
            <w:shd w:val="clear" w:color="auto" w:fill="auto"/>
          </w:tcPr>
          <w:p w:rsidR="003B4A09" w:rsidRPr="00450CB4" w:rsidRDefault="003B4A09" w:rsidP="00AD331D">
            <w:pPr>
              <w:rPr>
                <w:rStyle w:val="SubtleEmphasis"/>
              </w:rPr>
            </w:pPr>
            <w:proofErr w:type="spellStart"/>
            <w:r w:rsidRPr="00450CB4">
              <w:rPr>
                <w:rStyle w:val="SubtleEmphasis"/>
              </w:rPr>
              <w:t>Graduate</w:t>
            </w:r>
            <w:proofErr w:type="spellEnd"/>
          </w:p>
        </w:tc>
        <w:tc>
          <w:tcPr>
            <w:tcW w:w="1250" w:type="pct"/>
            <w:shd w:val="clear" w:color="auto" w:fill="auto"/>
          </w:tcPr>
          <w:p w:rsidR="003B4A09" w:rsidRPr="00450CB4" w:rsidRDefault="003B4A09" w:rsidP="00AD331D"/>
        </w:tc>
        <w:tc>
          <w:tcPr>
            <w:tcW w:w="1250" w:type="pct"/>
            <w:shd w:val="clear" w:color="auto" w:fill="auto"/>
          </w:tcPr>
          <w:p w:rsidR="003B4A09" w:rsidRPr="00450CB4" w:rsidRDefault="003B4A09" w:rsidP="00AD331D"/>
        </w:tc>
      </w:tr>
      <w:tr w:rsidR="003B4A09" w:rsidRPr="00450CB4" w:rsidTr="00AD331D">
        <w:tc>
          <w:tcPr>
            <w:tcW w:w="1250" w:type="pct"/>
            <w:shd w:val="clear" w:color="auto" w:fill="auto"/>
            <w:noWrap/>
          </w:tcPr>
          <w:p w:rsidR="003B4A09" w:rsidRPr="00450CB4" w:rsidRDefault="003B4A09" w:rsidP="00AD331D">
            <w:proofErr w:type="spellStart"/>
            <w:r w:rsidRPr="00450CB4">
              <w:t>Cedar</w:t>
            </w:r>
            <w:proofErr w:type="spellEnd"/>
            <w:r w:rsidRPr="00450CB4">
              <w:t xml:space="preserve"> </w:t>
            </w:r>
            <w:proofErr w:type="spellStart"/>
            <w:r w:rsidRPr="00450CB4">
              <w:t>University</w:t>
            </w:r>
            <w:proofErr w:type="spellEnd"/>
          </w:p>
        </w:tc>
        <w:tc>
          <w:tcPr>
            <w:tcW w:w="1250" w:type="pct"/>
            <w:shd w:val="clear" w:color="auto" w:fill="auto"/>
          </w:tcPr>
          <w:p w:rsidR="003B4A09" w:rsidRPr="00450CB4" w:rsidRDefault="003B4A09" w:rsidP="00AD331D">
            <w:pPr>
              <w:pStyle w:val="DecimalAligned"/>
            </w:pPr>
            <w:r w:rsidRPr="00450CB4">
              <w:t>24</w:t>
            </w:r>
          </w:p>
        </w:tc>
        <w:tc>
          <w:tcPr>
            <w:tcW w:w="1250" w:type="pct"/>
            <w:shd w:val="clear" w:color="auto" w:fill="auto"/>
          </w:tcPr>
          <w:p w:rsidR="003B4A09" w:rsidRPr="00450CB4" w:rsidRDefault="003B4A09" w:rsidP="00AD331D">
            <w:pPr>
              <w:pStyle w:val="DecimalAligned"/>
            </w:pPr>
            <w:r w:rsidRPr="00450CB4">
              <w:t>20</w:t>
            </w:r>
          </w:p>
        </w:tc>
        <w:tc>
          <w:tcPr>
            <w:tcW w:w="1250" w:type="pct"/>
            <w:shd w:val="clear" w:color="auto" w:fill="auto"/>
          </w:tcPr>
          <w:p w:rsidR="003B4A09" w:rsidRPr="00450CB4" w:rsidRDefault="003B4A09" w:rsidP="00AD331D">
            <w:pPr>
              <w:pStyle w:val="DecimalAligned"/>
            </w:pPr>
            <w:r w:rsidRPr="00450CB4">
              <w:t>+4</w:t>
            </w:r>
          </w:p>
        </w:tc>
      </w:tr>
      <w:tr w:rsidR="003B4A09" w:rsidRPr="00450CB4" w:rsidTr="00AD331D">
        <w:tc>
          <w:tcPr>
            <w:tcW w:w="1250" w:type="pct"/>
            <w:shd w:val="clear" w:color="auto" w:fill="auto"/>
            <w:noWrap/>
          </w:tcPr>
          <w:p w:rsidR="003B4A09" w:rsidRPr="00450CB4" w:rsidRDefault="003B4A09" w:rsidP="00AD331D">
            <w:proofErr w:type="spellStart"/>
            <w:r w:rsidRPr="00450CB4">
              <w:t>Elm</w:t>
            </w:r>
            <w:proofErr w:type="spellEnd"/>
            <w:r w:rsidRPr="00450CB4">
              <w:t xml:space="preserve"> </w:t>
            </w:r>
            <w:proofErr w:type="spellStart"/>
            <w:r w:rsidRPr="00450CB4">
              <w:t>College</w:t>
            </w:r>
            <w:proofErr w:type="spellEnd"/>
          </w:p>
        </w:tc>
        <w:tc>
          <w:tcPr>
            <w:tcW w:w="1250" w:type="pct"/>
            <w:shd w:val="clear" w:color="auto" w:fill="auto"/>
          </w:tcPr>
          <w:p w:rsidR="003B4A09" w:rsidRPr="00450CB4" w:rsidRDefault="003B4A09" w:rsidP="00AD331D">
            <w:pPr>
              <w:pStyle w:val="DecimalAligned"/>
            </w:pPr>
            <w:r w:rsidRPr="00450CB4">
              <w:t>43</w:t>
            </w:r>
          </w:p>
        </w:tc>
        <w:tc>
          <w:tcPr>
            <w:tcW w:w="1250" w:type="pct"/>
            <w:shd w:val="clear" w:color="auto" w:fill="auto"/>
          </w:tcPr>
          <w:p w:rsidR="003B4A09" w:rsidRPr="00450CB4" w:rsidRDefault="003B4A09" w:rsidP="00AD331D">
            <w:pPr>
              <w:pStyle w:val="DecimalAligned"/>
            </w:pPr>
            <w:r w:rsidRPr="00450CB4">
              <w:t>53</w:t>
            </w:r>
          </w:p>
        </w:tc>
        <w:tc>
          <w:tcPr>
            <w:tcW w:w="1250" w:type="pct"/>
            <w:shd w:val="clear" w:color="auto" w:fill="auto"/>
          </w:tcPr>
          <w:p w:rsidR="003B4A09" w:rsidRPr="00450CB4" w:rsidRDefault="003B4A09" w:rsidP="00AD331D">
            <w:pPr>
              <w:pStyle w:val="DecimalAligned"/>
            </w:pPr>
            <w:r w:rsidRPr="00450CB4">
              <w:t>-10</w:t>
            </w:r>
          </w:p>
        </w:tc>
      </w:tr>
      <w:tr w:rsidR="003B4A09" w:rsidRPr="00450CB4" w:rsidTr="00AD331D">
        <w:tc>
          <w:tcPr>
            <w:tcW w:w="1250" w:type="pct"/>
            <w:shd w:val="clear" w:color="auto" w:fill="auto"/>
            <w:noWrap/>
          </w:tcPr>
          <w:p w:rsidR="003B4A09" w:rsidRPr="00450CB4" w:rsidRDefault="003B4A09" w:rsidP="00AD331D">
            <w:proofErr w:type="spellStart"/>
            <w:r w:rsidRPr="00450CB4">
              <w:t>Maple</w:t>
            </w:r>
            <w:proofErr w:type="spellEnd"/>
            <w:r w:rsidRPr="00450CB4">
              <w:t xml:space="preserve"> </w:t>
            </w:r>
            <w:proofErr w:type="spellStart"/>
            <w:r w:rsidRPr="00450CB4">
              <w:t>Academy</w:t>
            </w:r>
            <w:proofErr w:type="spellEnd"/>
            <w:r w:rsidRPr="00450CB4">
              <w:t xml:space="preserve"> </w:t>
            </w:r>
          </w:p>
        </w:tc>
        <w:tc>
          <w:tcPr>
            <w:tcW w:w="1250" w:type="pct"/>
            <w:shd w:val="clear" w:color="auto" w:fill="auto"/>
          </w:tcPr>
          <w:p w:rsidR="003B4A09" w:rsidRPr="00450CB4" w:rsidRDefault="003B4A09" w:rsidP="00AD331D">
            <w:pPr>
              <w:pStyle w:val="DecimalAligned"/>
            </w:pPr>
            <w:r w:rsidRPr="00450CB4">
              <w:t>3</w:t>
            </w:r>
          </w:p>
        </w:tc>
        <w:tc>
          <w:tcPr>
            <w:tcW w:w="1250" w:type="pct"/>
            <w:shd w:val="clear" w:color="auto" w:fill="auto"/>
          </w:tcPr>
          <w:p w:rsidR="003B4A09" w:rsidRPr="00450CB4" w:rsidRDefault="003B4A09" w:rsidP="00AD331D">
            <w:pPr>
              <w:pStyle w:val="DecimalAligned"/>
            </w:pPr>
            <w:r w:rsidRPr="00450CB4">
              <w:t>11</w:t>
            </w:r>
          </w:p>
        </w:tc>
        <w:tc>
          <w:tcPr>
            <w:tcW w:w="1250" w:type="pct"/>
            <w:shd w:val="clear" w:color="auto" w:fill="auto"/>
          </w:tcPr>
          <w:p w:rsidR="003B4A09" w:rsidRPr="00450CB4" w:rsidRDefault="003B4A09" w:rsidP="00AD331D">
            <w:pPr>
              <w:pStyle w:val="DecimalAligned"/>
            </w:pPr>
            <w:r w:rsidRPr="00450CB4">
              <w:t>-8</w:t>
            </w:r>
          </w:p>
        </w:tc>
      </w:tr>
      <w:tr w:rsidR="003B4A09" w:rsidRPr="00450CB4" w:rsidTr="00AD331D">
        <w:tc>
          <w:tcPr>
            <w:tcW w:w="1250" w:type="pct"/>
            <w:tcBorders>
              <w:top w:val="single" w:sz="4" w:space="0" w:color="7F7F7F"/>
            </w:tcBorders>
            <w:shd w:val="clear" w:color="auto" w:fill="auto"/>
            <w:noWrap/>
            <w:vAlign w:val="center"/>
          </w:tcPr>
          <w:p w:rsidR="003B4A09" w:rsidRPr="00450CB4" w:rsidRDefault="003B4A09" w:rsidP="00AD331D">
            <w:proofErr w:type="spellStart"/>
            <w:r w:rsidRPr="00450CB4">
              <w:t>Total</w:t>
            </w:r>
            <w:proofErr w:type="spellEnd"/>
          </w:p>
        </w:tc>
        <w:tc>
          <w:tcPr>
            <w:tcW w:w="1250" w:type="pct"/>
            <w:tcBorders>
              <w:top w:val="single" w:sz="4" w:space="0" w:color="7F7F7F"/>
            </w:tcBorders>
            <w:shd w:val="clear" w:color="auto" w:fill="auto"/>
            <w:vAlign w:val="center"/>
          </w:tcPr>
          <w:p w:rsidR="003B4A09" w:rsidRPr="00795C22" w:rsidRDefault="003B4A09" w:rsidP="00AD331D">
            <w:pPr>
              <w:pStyle w:val="DecimalAligned"/>
            </w:pPr>
            <w:r>
              <w:t>600</w:t>
            </w:r>
          </w:p>
        </w:tc>
        <w:tc>
          <w:tcPr>
            <w:tcW w:w="1250" w:type="pct"/>
            <w:tcBorders>
              <w:top w:val="single" w:sz="4" w:space="0" w:color="7F7F7F"/>
            </w:tcBorders>
            <w:shd w:val="clear" w:color="auto" w:fill="auto"/>
            <w:vAlign w:val="center"/>
          </w:tcPr>
          <w:p w:rsidR="003B4A09" w:rsidRPr="00795C22" w:rsidRDefault="003B4A09" w:rsidP="00AD331D">
            <w:pPr>
              <w:pStyle w:val="DecimalAligned"/>
            </w:pPr>
            <w:r>
              <w:t>521</w:t>
            </w:r>
          </w:p>
        </w:tc>
        <w:tc>
          <w:tcPr>
            <w:tcW w:w="1250" w:type="pct"/>
            <w:tcBorders>
              <w:top w:val="single" w:sz="4" w:space="0" w:color="7F7F7F"/>
            </w:tcBorders>
            <w:shd w:val="clear" w:color="auto" w:fill="auto"/>
            <w:vAlign w:val="center"/>
          </w:tcPr>
          <w:p w:rsidR="003B4A09" w:rsidRPr="00795C22" w:rsidRDefault="003B4A09" w:rsidP="00AD331D">
            <w:pPr>
              <w:pStyle w:val="DecimalAligned"/>
            </w:pPr>
            <w:r>
              <w:t>79</w:t>
            </w:r>
          </w:p>
        </w:tc>
      </w:tr>
    </w:tbl>
    <w:p w:rsidR="003B4A09" w:rsidRPr="005E30D6" w:rsidRDefault="003B4A09" w:rsidP="003B4A09">
      <w:pPr>
        <w:pStyle w:val="FootnoteText"/>
        <w:rPr>
          <w:sz w:val="22"/>
          <w:szCs w:val="22"/>
          <w:lang w:val="en-US"/>
        </w:rPr>
      </w:pPr>
      <w:r w:rsidRPr="005E30D6">
        <w:rPr>
          <w:rStyle w:val="SubtleEmphasis"/>
          <w:sz w:val="22"/>
          <w:szCs w:val="22"/>
        </w:rPr>
        <w:t>Πηγή</w:t>
      </w:r>
      <w:r w:rsidRPr="005E30D6">
        <w:rPr>
          <w:rStyle w:val="SubtleEmphasis"/>
          <w:sz w:val="22"/>
          <w:szCs w:val="22"/>
          <w:lang w:val="en-US"/>
        </w:rPr>
        <w:t>:</w:t>
      </w:r>
      <w:r w:rsidRPr="005E30D6">
        <w:rPr>
          <w:sz w:val="22"/>
          <w:szCs w:val="22"/>
          <w:lang w:val="en-US"/>
        </w:rPr>
        <w:t xml:space="preserve"> Fictitious data, for illustration purposes only</w:t>
      </w:r>
    </w:p>
    <w:p w:rsidR="003B4A09" w:rsidRDefault="003B4A09" w:rsidP="003B4A09">
      <w:pPr>
        <w:pStyle w:val="Heading2"/>
      </w:pPr>
      <w:bookmarkStart w:id="23" w:name="_Toc146620514"/>
      <w:r>
        <w:t>Διαγράμματα</w:t>
      </w:r>
      <w:bookmarkEnd w:id="23"/>
    </w:p>
    <w:p w:rsidR="003B4A09" w:rsidRDefault="004B3493" w:rsidP="003B4A09">
      <w:r>
        <w:t>Τ</w:t>
      </w:r>
      <w:r w:rsidR="003B4A09" w:rsidRPr="005A63E7">
        <w:t>α γραφήματα και τα διαγράμματα</w:t>
      </w:r>
      <w:r w:rsidR="003B4A09">
        <w:t xml:space="preserve"> δηλώνονται </w:t>
      </w:r>
      <w:r w:rsidR="003B4A09" w:rsidRPr="005A63E7">
        <w:t>ως διαγράμματα</w:t>
      </w:r>
      <w:r w:rsidR="00FC0EE9" w:rsidRPr="00FC0EE9">
        <w:t xml:space="preserve"> </w:t>
      </w:r>
      <w:r w:rsidR="00FC0EE9">
        <w:t>και</w:t>
      </w:r>
      <w:r w:rsidR="003B4A09">
        <w:t xml:space="preserve"> παίρνουν αρίθμηση και τίτλο στο κάτω μέρος τους. Ο τίτλος τους εισάγεται με τη λέξη «Διάγραμμα» και ακολουθείται από την αρίθμηση των διαγραμμάτων </w:t>
      </w:r>
      <w:r w:rsidR="00FC0EE9">
        <w:t>όπως και στο παράδειγμα των πινάκων</w:t>
      </w:r>
      <w:r w:rsidR="003B4A09">
        <w:t>.</w:t>
      </w:r>
    </w:p>
    <w:p w:rsidR="003B4A09" w:rsidRDefault="003B4A09" w:rsidP="003B4A09">
      <w:r>
        <w:lastRenderedPageBreak/>
        <w:t>Για τη λεζάντα κάτω από το διάγραμμα χρησιμοποιήστε τη μορφή</w:t>
      </w:r>
      <w:r w:rsidRPr="005227F7">
        <w:t xml:space="preserve"> </w:t>
      </w:r>
      <w:r>
        <w:t>που δίνεται στο εν λόγω έγγραφο (</w:t>
      </w:r>
      <w:r>
        <w:rPr>
          <w:lang w:val="en-US"/>
        </w:rPr>
        <w:t>Caption</w:t>
      </w:r>
      <w:r>
        <w:t>), προκειμένου να μπορείτε αυτόματα στη συνέχεια να δημιουργήσετε κατάλογο διαγραμμάτων.</w:t>
      </w:r>
    </w:p>
    <w:p w:rsidR="003B4A09" w:rsidRDefault="003B4A09" w:rsidP="003B4A09">
      <w:pPr>
        <w:keepNext/>
      </w:pPr>
      <w:r>
        <w:rPr>
          <w:noProof/>
          <w:lang w:eastAsia="el-GR"/>
        </w:rPr>
        <w:drawing>
          <wp:inline distT="0" distB="0" distL="0" distR="0" wp14:anchorId="379584E9" wp14:editId="7E18B363">
            <wp:extent cx="5401310" cy="3150870"/>
            <wp:effectExtent l="0" t="0" r="889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4A09" w:rsidRPr="00963913" w:rsidRDefault="003B4A09" w:rsidP="003B4A09">
      <w:pPr>
        <w:pStyle w:val="Caption"/>
      </w:pPr>
      <w:bookmarkStart w:id="24" w:name="_Toc455493435"/>
      <w:r>
        <w:t xml:space="preserve">Διάγραμμα </w:t>
      </w:r>
      <w:r w:rsidR="00C86106">
        <w:fldChar w:fldCharType="begin"/>
      </w:r>
      <w:r w:rsidR="00C86106">
        <w:instrText xml:space="preserve"> SEQ Διάγραμμα \* ARABIC </w:instrText>
      </w:r>
      <w:r w:rsidR="00C86106">
        <w:fldChar w:fldCharType="separate"/>
      </w:r>
      <w:r>
        <w:rPr>
          <w:noProof/>
        </w:rPr>
        <w:t>1</w:t>
      </w:r>
      <w:r w:rsidR="00C86106">
        <w:rPr>
          <w:noProof/>
        </w:rPr>
        <w:fldChar w:fldCharType="end"/>
      </w:r>
      <w:r>
        <w:t xml:space="preserve">: </w:t>
      </w:r>
      <w:r w:rsidRPr="004B2648">
        <w:rPr>
          <w:b w:val="0"/>
        </w:rPr>
        <w:t xml:space="preserve">Η επίδοση των τριών ομάδων </w:t>
      </w:r>
      <w:r>
        <w:rPr>
          <w:b w:val="0"/>
        </w:rPr>
        <w:t>στις τέσσερις δοκιμασίες</w:t>
      </w:r>
      <w:bookmarkEnd w:id="24"/>
      <w:r>
        <w:rPr>
          <w:b w:val="0"/>
        </w:rPr>
        <w:t xml:space="preserve"> </w:t>
      </w:r>
    </w:p>
    <w:p w:rsidR="004B3493" w:rsidRDefault="003B4A09" w:rsidP="003B4A09">
      <w:r w:rsidRPr="00963913">
        <w:t xml:space="preserve">Ιδιαίτερη προσοχή </w:t>
      </w:r>
      <w:r>
        <w:t xml:space="preserve">δίνεται όταν χρησιμοποιείται πίνακας ή διάγραμμα </w:t>
      </w:r>
      <w:r w:rsidRPr="00963913">
        <w:t>από κάποια άλλη πηγή</w:t>
      </w:r>
      <w:r>
        <w:t xml:space="preserve">. </w:t>
      </w:r>
      <w:r w:rsidRPr="00963913">
        <w:t xml:space="preserve"> Σε αυτή την περίπτωση </w:t>
      </w:r>
      <w:r>
        <w:t>γίνεται αναφορά στην αρχική πηγή στο</w:t>
      </w:r>
      <w:r w:rsidRPr="00963913">
        <w:t xml:space="preserve"> κάτω </w:t>
      </w:r>
      <w:r>
        <w:t xml:space="preserve">μέρος </w:t>
      </w:r>
      <w:r w:rsidRPr="00963913">
        <w:t>το</w:t>
      </w:r>
      <w:r>
        <w:t>υ</w:t>
      </w:r>
      <w:r w:rsidRPr="00963913">
        <w:t xml:space="preserve"> πίνακα ή το</w:t>
      </w:r>
      <w:r>
        <w:t>υ</w:t>
      </w:r>
      <w:r w:rsidRPr="00963913">
        <w:t xml:space="preserve"> δι</w:t>
      </w:r>
      <w:r>
        <w:t>α</w:t>
      </w:r>
      <w:r w:rsidRPr="00963913">
        <w:t>γρ</w:t>
      </w:r>
      <w:r>
        <w:t>ά</w:t>
      </w:r>
      <w:r w:rsidRPr="00963913">
        <w:t>μμα</w:t>
      </w:r>
      <w:r>
        <w:t>τος.</w:t>
      </w:r>
    </w:p>
    <w:p w:rsidR="004B3493" w:rsidRDefault="004B3493" w:rsidP="003B4A09"/>
    <w:p w:rsidR="004B3493" w:rsidRDefault="004B3493" w:rsidP="004B3493">
      <w:pPr>
        <w:pStyle w:val="Heading2"/>
      </w:pPr>
      <w:r>
        <w:t>Εικόνες</w:t>
      </w:r>
    </w:p>
    <w:p w:rsidR="004B3493" w:rsidRDefault="004B3493" w:rsidP="004B3493">
      <w:r>
        <w:t xml:space="preserve">Οι </w:t>
      </w:r>
      <w:r w:rsidRPr="005A63E7">
        <w:t xml:space="preserve">εικόνες </w:t>
      </w:r>
      <w:r>
        <w:t>ή οι φωτογραφίες μπορούν να</w:t>
      </w:r>
      <w:r>
        <w:t xml:space="preserve"> δηλ</w:t>
      </w:r>
      <w:r>
        <w:t>ωθούν</w:t>
      </w:r>
      <w:r w:rsidRPr="00963913">
        <w:t xml:space="preserve"> </w:t>
      </w:r>
      <w:r w:rsidRPr="005A63E7">
        <w:t xml:space="preserve">ως </w:t>
      </w:r>
      <w:r>
        <w:t>«Εικόνες»</w:t>
      </w:r>
      <w:r>
        <w:t>.</w:t>
      </w:r>
      <w:r>
        <w:t xml:space="preserve"> Π</w:t>
      </w:r>
      <w:r>
        <w:t xml:space="preserve">αίρνουν αρίθμηση και τίτλο στο κάτω μέρος τους. </w:t>
      </w:r>
      <w:r>
        <w:t>Ό</w:t>
      </w:r>
      <w:r>
        <w:t xml:space="preserve">ταν χρησιμοποιείται </w:t>
      </w:r>
      <w:r>
        <w:t>εικόνα</w:t>
      </w:r>
      <w:r>
        <w:t xml:space="preserve"> ή </w:t>
      </w:r>
      <w:r>
        <w:t>φωτογραφία</w:t>
      </w:r>
      <w:r>
        <w:t xml:space="preserve"> </w:t>
      </w:r>
      <w:r w:rsidRPr="00963913">
        <w:t>από κάποια άλλη πηγή</w:t>
      </w:r>
      <w:r>
        <w:t xml:space="preserve">, </w:t>
      </w:r>
      <w:r>
        <w:t>γίνεται αναφορά στην αρχική πηγή στο</w:t>
      </w:r>
      <w:r w:rsidRPr="00963913">
        <w:t xml:space="preserve"> κάτω </w:t>
      </w:r>
      <w:r>
        <w:t xml:space="preserve">μέρος </w:t>
      </w:r>
      <w:r>
        <w:t xml:space="preserve">της εικόνας. </w:t>
      </w:r>
    </w:p>
    <w:p w:rsidR="007764A5" w:rsidRDefault="004B3493" w:rsidP="004B3493">
      <w:r w:rsidRPr="00963913">
        <w:lastRenderedPageBreak/>
        <w:t xml:space="preserve"> </w:t>
      </w:r>
      <w:r>
        <w:rPr>
          <w:noProof/>
        </w:rPr>
        <w:drawing>
          <wp:inline distT="0" distB="0" distL="0" distR="0">
            <wp:extent cx="5000625" cy="37504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004" cy="3757503"/>
                    </a:xfrm>
                    <a:prstGeom prst="rect">
                      <a:avLst/>
                    </a:prstGeom>
                    <a:noFill/>
                    <a:ln>
                      <a:noFill/>
                    </a:ln>
                  </pic:spPr>
                </pic:pic>
              </a:graphicData>
            </a:graphic>
          </wp:inline>
        </w:drawing>
      </w:r>
      <w:r w:rsidRPr="00963913">
        <w:t xml:space="preserve"> </w:t>
      </w:r>
    </w:p>
    <w:p w:rsidR="003B4A09" w:rsidRPr="007764A5" w:rsidRDefault="007764A5" w:rsidP="007764A5">
      <w:pPr>
        <w:pStyle w:val="Caption"/>
        <w:rPr>
          <w:lang w:val="en-US"/>
        </w:rPr>
      </w:pPr>
      <w:r w:rsidRPr="007764A5">
        <w:t>Εικόνα</w:t>
      </w:r>
      <w:r w:rsidRPr="007764A5">
        <w:rPr>
          <w:lang w:val="en-US"/>
        </w:rPr>
        <w:t xml:space="preserve"> </w:t>
      </w:r>
      <w:r w:rsidRPr="007764A5">
        <w:fldChar w:fldCharType="begin"/>
      </w:r>
      <w:r w:rsidRPr="007764A5">
        <w:rPr>
          <w:lang w:val="en-US"/>
        </w:rPr>
        <w:instrText xml:space="preserve"> SEQ </w:instrText>
      </w:r>
      <w:r w:rsidRPr="007764A5">
        <w:instrText>Εικόνα</w:instrText>
      </w:r>
      <w:r w:rsidRPr="007764A5">
        <w:rPr>
          <w:lang w:val="en-US"/>
        </w:rPr>
        <w:instrText xml:space="preserve"> \* ARABIC </w:instrText>
      </w:r>
      <w:r w:rsidRPr="007764A5">
        <w:fldChar w:fldCharType="separate"/>
      </w:r>
      <w:r w:rsidRPr="007764A5">
        <w:rPr>
          <w:noProof/>
          <w:lang w:val="en-US"/>
        </w:rPr>
        <w:t>1</w:t>
      </w:r>
      <w:r w:rsidRPr="007764A5">
        <w:fldChar w:fldCharType="end"/>
      </w:r>
      <w:r w:rsidRPr="007764A5">
        <w:rPr>
          <w:lang w:val="en-US"/>
        </w:rPr>
        <w:t xml:space="preserve">: </w:t>
      </w:r>
      <w:bookmarkStart w:id="25" w:name="_GoBack"/>
      <w:bookmarkEnd w:id="25"/>
      <w:r w:rsidRPr="007764A5">
        <w:rPr>
          <w:b w:val="0"/>
          <w:color w:val="000000"/>
          <w:spacing w:val="-5"/>
          <w:shd w:val="clear" w:color="auto" w:fill="FFFFFF"/>
          <w:lang w:val="en-US"/>
        </w:rPr>
        <w:t>Chinese, Qing Dynasty, Kangxi period. (1662–1722). </w:t>
      </w:r>
      <w:r w:rsidRPr="007764A5">
        <w:rPr>
          <w:b w:val="0"/>
          <w:i/>
          <w:iCs/>
          <w:color w:val="000000"/>
          <w:spacing w:val="-5"/>
          <w:shd w:val="clear" w:color="auto" w:fill="FFFFFF"/>
          <w:lang w:val="en-US"/>
        </w:rPr>
        <w:t>Small covered wine pot or teapot</w:t>
      </w:r>
      <w:r w:rsidRPr="007764A5">
        <w:rPr>
          <w:b w:val="0"/>
          <w:color w:val="000000"/>
          <w:spacing w:val="-5"/>
          <w:shd w:val="clear" w:color="auto" w:fill="FFFFFF"/>
          <w:lang w:val="en-US"/>
        </w:rPr>
        <w:t xml:space="preserve"> [Porcelain painted in underglaze blue.]. The Metropolitan Museum of Art. </w:t>
      </w:r>
      <w:hyperlink r:id="rId14" w:history="1">
        <w:r w:rsidRPr="005260D5">
          <w:rPr>
            <w:rStyle w:val="Hyperlink"/>
            <w:b w:val="0"/>
            <w:spacing w:val="-5"/>
            <w:shd w:val="clear" w:color="auto" w:fill="FFFFFF"/>
            <w:lang w:val="en-US"/>
          </w:rPr>
          <w:t>https://jstor.org/stable/community.18801931</w:t>
        </w:r>
      </w:hyperlink>
      <w:r>
        <w:rPr>
          <w:b w:val="0"/>
          <w:color w:val="000000"/>
          <w:spacing w:val="-5"/>
          <w:shd w:val="clear" w:color="auto" w:fill="FFFFFF"/>
          <w:lang w:val="en-US"/>
        </w:rPr>
        <w:t xml:space="preserve"> </w:t>
      </w:r>
      <w:r w:rsidRPr="007764A5">
        <w:rPr>
          <w:lang w:val="en-US"/>
        </w:rPr>
        <w:t xml:space="preserve"> </w:t>
      </w:r>
      <w:r w:rsidR="003B4A09" w:rsidRPr="007764A5">
        <w:rPr>
          <w:lang w:val="en-US"/>
        </w:rPr>
        <w:br w:type="page"/>
      </w:r>
      <w:bookmarkStart w:id="26" w:name="_Toc454883436"/>
    </w:p>
    <w:p w:rsidR="003B4A09" w:rsidRPr="00963913" w:rsidRDefault="003B4A09" w:rsidP="003B4A09">
      <w:pPr>
        <w:pStyle w:val="Title"/>
      </w:pPr>
      <w:bookmarkStart w:id="27" w:name="_Toc454883438"/>
      <w:bookmarkStart w:id="28" w:name="_Toc146620515"/>
      <w:bookmarkEnd w:id="26"/>
      <w:r w:rsidRPr="00B642E2">
        <w:lastRenderedPageBreak/>
        <w:t>ΒΙΒΛΙΟΓΡΑΦΙΑ</w:t>
      </w:r>
      <w:bookmarkEnd w:id="27"/>
      <w:bookmarkEnd w:id="28"/>
    </w:p>
    <w:p w:rsidR="003B4A09" w:rsidRPr="0081608A" w:rsidRDefault="003B4A09" w:rsidP="003B4A09">
      <w:r>
        <w:t>Η Βιβλιογραφία ξεκινά σε καινούρια σελίδα.</w:t>
      </w:r>
    </w:p>
    <w:p w:rsidR="003B4A09" w:rsidRDefault="003B4A09" w:rsidP="003B4A09">
      <w:r>
        <w:t>Για τη μορφοποίηση των αναφορών και της λίστας βιβλιογραφίας ακολουθείτ</w:t>
      </w:r>
      <w:r w:rsidR="00F4130E">
        <w:t>ε</w:t>
      </w:r>
      <w:r>
        <w:t xml:space="preserve"> το πρότυπο που έχει επιλεγεί από το εκάστοτε Τμήμα ή </w:t>
      </w:r>
      <w:r w:rsidR="0027377C">
        <w:t>που έχει υποδείξει ο/η</w:t>
      </w:r>
      <w:r>
        <w:t xml:space="preserve"> </w:t>
      </w:r>
      <w:r w:rsidR="0027377C">
        <w:t>διδάσκ</w:t>
      </w:r>
      <w:r w:rsidR="000A4C78">
        <w:t>ω</w:t>
      </w:r>
      <w:r w:rsidR="0027377C">
        <w:t>ν/</w:t>
      </w:r>
      <w:proofErr w:type="spellStart"/>
      <w:r w:rsidR="0027377C">
        <w:t>ουσα</w:t>
      </w:r>
      <w:proofErr w:type="spellEnd"/>
      <w:r w:rsidR="0027377C">
        <w:t xml:space="preserve"> του μαθήματος</w:t>
      </w:r>
      <w:r w:rsidR="00F4130E">
        <w:t xml:space="preserve"> πχ</w:t>
      </w:r>
      <w:r w:rsidR="0027377C">
        <w:t>.</w:t>
      </w:r>
      <w:r w:rsidR="00F4130E">
        <w:t xml:space="preserve"> </w:t>
      </w:r>
      <w:r w:rsidR="00F4130E">
        <w:rPr>
          <w:lang w:val="en-US"/>
        </w:rPr>
        <w:t>Harvard, APA 7</w:t>
      </w:r>
      <w:r w:rsidR="00F4130E" w:rsidRPr="00F4130E">
        <w:rPr>
          <w:vertAlign w:val="superscript"/>
          <w:lang w:val="en-US"/>
        </w:rPr>
        <w:t>th</w:t>
      </w:r>
      <w:r w:rsidR="00F4130E">
        <w:rPr>
          <w:lang w:val="en-US"/>
        </w:rPr>
        <w:t xml:space="preserve">, Chicago. </w:t>
      </w:r>
      <w:r>
        <w:t xml:space="preserve"> </w:t>
      </w:r>
    </w:p>
    <w:p w:rsidR="003B4A09" w:rsidRDefault="003B4A09" w:rsidP="003B4A09">
      <w:r>
        <w:t xml:space="preserve">Η παράθεση αυτούσιων φράσεων άλλου δημιουργού εντός του κειμένου γίνεται με τη χρήση εισαγωγικών. Στις περιπτώσεις που αυτό υπερβαίνει τις 40 λέξεις, το κείμενο αρχίζει σε νέα γραμμή με αριστερή εσοχή 1,2 </w:t>
      </w:r>
      <w:r>
        <w:rPr>
          <w:lang w:val="en-US"/>
        </w:rPr>
        <w:t>cm</w:t>
      </w:r>
      <w:r>
        <w:t xml:space="preserve">. Και στις δύο περιπτώσεις αναφέρεται σε παρένθεση η σελίδα από την οποία αντλήθηκε η πληροφορία.  </w:t>
      </w:r>
    </w:p>
    <w:p w:rsidR="003B4A09" w:rsidRPr="00963913" w:rsidRDefault="003B4A09" w:rsidP="003B4A09">
      <w:r>
        <w:t xml:space="preserve">Στη λίστα Βιβλιογραφίας περιλαμβάνονται μόνο οι πηγές που αναφέρθηκαν στο κείμενο.  </w:t>
      </w:r>
    </w:p>
    <w:p w:rsidR="003B4A09" w:rsidRDefault="003B4A09" w:rsidP="003B4A09">
      <w:r w:rsidRPr="00963913">
        <w:t>Για εύκολη και γρήγορη μορφοποίηση τ</w:t>
      </w:r>
      <w:r>
        <w:t>ων βιβλιογραφικών πηγών μπορεί να χρησιμοποιηθεί</w:t>
      </w:r>
      <w:r w:rsidRPr="00963913">
        <w:t xml:space="preserve"> </w:t>
      </w:r>
      <w:r>
        <w:t xml:space="preserve">ένα </w:t>
      </w:r>
      <w:r w:rsidRPr="00963913">
        <w:t xml:space="preserve">εργαλείο διαχείρισης και οργάνωσης βιβλιογραφικών αναφορών όπως είναι το </w:t>
      </w:r>
      <w:hyperlink r:id="rId15" w:history="1">
        <w:proofErr w:type="spellStart"/>
        <w:r w:rsidRPr="00963913">
          <w:t>Mendeley</w:t>
        </w:r>
        <w:proofErr w:type="spellEnd"/>
      </w:hyperlink>
      <w:r w:rsidR="00F03774">
        <w:t xml:space="preserve"> (</w:t>
      </w:r>
      <w:hyperlink r:id="rId16" w:history="1">
        <w:r w:rsidR="00F03774" w:rsidRPr="00F03774">
          <w:rPr>
            <w:rStyle w:val="Hyperlink"/>
          </w:rPr>
          <w:t xml:space="preserve">Οδηγός </w:t>
        </w:r>
        <w:r w:rsidR="00F03774" w:rsidRPr="00F03774">
          <w:rPr>
            <w:rStyle w:val="Hyperlink"/>
            <w:lang w:val="en-US"/>
          </w:rPr>
          <w:t>Mendeley</w:t>
        </w:r>
      </w:hyperlink>
      <w:r w:rsidR="00F03774">
        <w:t>)</w:t>
      </w:r>
      <w:r w:rsidRPr="00963913">
        <w:t>.</w:t>
      </w:r>
    </w:p>
    <w:p w:rsidR="003B4A09" w:rsidRDefault="003B4A09" w:rsidP="003B4A09">
      <w:r>
        <w:t xml:space="preserve">Για περισσότερες πληροφορίες επισκεφτείτε τον </w:t>
      </w:r>
      <w:hyperlink r:id="rId17" w:history="1">
        <w:r w:rsidR="000A4C78" w:rsidRPr="000A4C78">
          <w:rPr>
            <w:rStyle w:val="Hyperlink"/>
          </w:rPr>
          <w:t>Οδηγό Βιβλιογραφίας</w:t>
        </w:r>
      </w:hyperlink>
      <w:r w:rsidR="000A4C78">
        <w:t xml:space="preserve">. </w:t>
      </w:r>
    </w:p>
    <w:p w:rsidR="003B4A09" w:rsidRDefault="003B4A09" w:rsidP="003B4A09">
      <w:r w:rsidRPr="00963913">
        <w:t xml:space="preserve">  </w:t>
      </w:r>
    </w:p>
    <w:p w:rsidR="003B4A09" w:rsidRPr="000A4C78" w:rsidRDefault="003B4A09" w:rsidP="003B4A09">
      <w:pPr>
        <w:spacing w:before="0" w:after="160" w:line="259" w:lineRule="auto"/>
      </w:pPr>
      <w:r>
        <w:br w:type="page"/>
      </w:r>
    </w:p>
    <w:p w:rsidR="003B4A09" w:rsidRPr="00BC0455" w:rsidRDefault="003B4A09" w:rsidP="003B4A09">
      <w:pPr>
        <w:pStyle w:val="Title"/>
      </w:pPr>
      <w:bookmarkStart w:id="29" w:name="_Toc146620516"/>
      <w:r>
        <w:lastRenderedPageBreak/>
        <w:t>ΠΑΡΑΡΤΗΜΑ</w:t>
      </w:r>
      <w:bookmarkEnd w:id="29"/>
    </w:p>
    <w:p w:rsidR="003B4A09" w:rsidRPr="009A75FA" w:rsidRDefault="003B4A09" w:rsidP="003B4A09">
      <w:pPr>
        <w:rPr>
          <w:rStyle w:val="Strong"/>
        </w:rPr>
      </w:pPr>
      <w:r w:rsidRPr="009A75FA">
        <w:rPr>
          <w:rStyle w:val="Strong"/>
        </w:rPr>
        <w:t xml:space="preserve">Τίτλος παραρτήματος </w:t>
      </w:r>
    </w:p>
    <w:p w:rsidR="009533EB" w:rsidRDefault="003B4A09">
      <w:r w:rsidRPr="00963913">
        <w:t>Στα παραρτήματα συμπεριλαμβάνονται εργαλεία τα οποία χρησιμοποιήθηκαν στην έρευνα είτε οποιοδήποτε πληροφοριακό υλικό το οποίο δεν είναι δυνατό να ενταχθεί οργανικά στο κυρίως μέρος της μελέτης όπως για παράδειγμα ερωτηματολόγια, αποσπάσματα από συνεντεύξεις, σχήματα κωδικοποίησης, κλπ.</w:t>
      </w:r>
    </w:p>
    <w:sectPr w:rsidR="009533EB" w:rsidSect="00AD331D">
      <w:headerReference w:type="even" r:id="rId18"/>
      <w:pgSz w:w="11909" w:h="16834" w:code="9"/>
      <w:pgMar w:top="1418" w:right="1418" w:bottom="1418" w:left="1418" w:header="720" w:footer="720" w:gutter="567"/>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16" w:rsidRDefault="00F53516" w:rsidP="003B4A09">
      <w:pPr>
        <w:spacing w:before="0" w:line="240" w:lineRule="auto"/>
      </w:pPr>
      <w:r>
        <w:separator/>
      </w:r>
    </w:p>
  </w:endnote>
  <w:endnote w:type="continuationSeparator" w:id="0">
    <w:p w:rsidR="00F53516" w:rsidRDefault="00F53516" w:rsidP="003B4A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1D" w:rsidRDefault="00AD331D" w:rsidP="00AD331D">
    <w:pPr>
      <w:pStyle w:val="Footer"/>
    </w:pPr>
    <w:r>
      <w:fldChar w:fldCharType="begin"/>
    </w:r>
    <w:r>
      <w:instrText xml:space="preserve">PAGE  </w:instrText>
    </w:r>
    <w:r>
      <w:fldChar w:fldCharType="end"/>
    </w:r>
  </w:p>
  <w:p w:rsidR="00AD331D" w:rsidRDefault="00AD331D" w:rsidP="00AD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276953"/>
      <w:docPartObj>
        <w:docPartGallery w:val="Page Numbers (Bottom of Page)"/>
        <w:docPartUnique/>
      </w:docPartObj>
    </w:sdtPr>
    <w:sdtEndPr>
      <w:rPr>
        <w:noProof/>
      </w:rPr>
    </w:sdtEndPr>
    <w:sdtContent>
      <w:p w:rsidR="00AD331D" w:rsidRDefault="00AD331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AD331D" w:rsidRDefault="00AD331D" w:rsidP="00AD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16" w:rsidRDefault="00F53516" w:rsidP="003B4A09">
      <w:pPr>
        <w:spacing w:before="0" w:line="240" w:lineRule="auto"/>
      </w:pPr>
      <w:r>
        <w:separator/>
      </w:r>
    </w:p>
  </w:footnote>
  <w:footnote w:type="continuationSeparator" w:id="0">
    <w:p w:rsidR="00F53516" w:rsidRDefault="00F53516" w:rsidP="003B4A09">
      <w:pPr>
        <w:spacing w:before="0" w:line="240" w:lineRule="auto"/>
      </w:pPr>
      <w:r>
        <w:continuationSeparator/>
      </w:r>
    </w:p>
  </w:footnote>
  <w:footnote w:id="1">
    <w:p w:rsidR="00AD331D" w:rsidRPr="002216C1" w:rsidRDefault="00AD331D" w:rsidP="003B4A09">
      <w:pPr>
        <w:pStyle w:val="FootnoteText"/>
      </w:pPr>
      <w:r>
        <w:rPr>
          <w:rStyle w:val="FootnoteReference"/>
        </w:rPr>
        <w:footnoteRef/>
      </w:r>
      <w:r>
        <w:t xml:space="preserve"> </w:t>
      </w:r>
      <w:r w:rsidRPr="00FF6318">
        <w:t>Οι υποσημειώσεις</w:t>
      </w:r>
      <w:r>
        <w:t xml:space="preserve"> είναι μεγέθους </w:t>
      </w:r>
      <w:proofErr w:type="spellStart"/>
      <w:r w:rsidR="0083100D" w:rsidRPr="00FF6318">
        <w:t>Times</w:t>
      </w:r>
      <w:proofErr w:type="spellEnd"/>
      <w:r w:rsidR="0083100D" w:rsidRPr="00FF6318">
        <w:t xml:space="preserve"> </w:t>
      </w:r>
      <w:proofErr w:type="spellStart"/>
      <w:r w:rsidR="0083100D" w:rsidRPr="00FF6318">
        <w:t>New</w:t>
      </w:r>
      <w:proofErr w:type="spellEnd"/>
      <w:r w:rsidR="0083100D" w:rsidRPr="00FF6318">
        <w:t xml:space="preserve"> </w:t>
      </w:r>
      <w:proofErr w:type="spellStart"/>
      <w:r w:rsidR="0083100D" w:rsidRPr="00FF6318">
        <w:t>Roman</w:t>
      </w:r>
      <w:proofErr w:type="spellEnd"/>
      <w:r w:rsidR="0083100D" w:rsidRPr="00FF6318">
        <w:t>, μεγέθους 1</w:t>
      </w:r>
      <w:r w:rsidR="0083100D">
        <w:t>0 (</w:t>
      </w:r>
      <w:r w:rsidR="0083100D">
        <w:rPr>
          <w:lang w:val="en-US"/>
        </w:rPr>
        <w:t>Normal</w:t>
      </w:r>
      <w:r w:rsidR="0083100D">
        <w:t>)</w:t>
      </w:r>
      <w:r w:rsidR="0083100D">
        <w:rPr>
          <w:rStyle w:val="FootnoteReference"/>
        </w:rPr>
        <w:footnoteRef/>
      </w:r>
      <w:r w:rsidR="0083100D">
        <w:t xml:space="preserve"> ή </w:t>
      </w:r>
      <w:r w:rsidR="0083100D">
        <w:rPr>
          <w:lang w:val="en-US"/>
        </w:rPr>
        <w:t>Arial</w:t>
      </w:r>
      <w:r w:rsidR="0083100D" w:rsidRPr="009C5669">
        <w:t xml:space="preserve"> </w:t>
      </w:r>
      <w:r w:rsidR="0083100D">
        <w:t>μεγέθους 9.</w:t>
      </w:r>
      <w:r>
        <w:t xml:space="preserve"> και</w:t>
      </w:r>
      <w:r w:rsidRPr="00FF6318">
        <w:t xml:space="preserve"> αναγράφονται στο τέλος </w:t>
      </w:r>
      <w:r>
        <w:t>της σελίδας</w:t>
      </w:r>
      <w:r w:rsidRPr="00FF6318">
        <w:t xml:space="preserve"> με ενιαία αρίθμηση για όλη την εργασία</w:t>
      </w:r>
      <w:r w:rsidRPr="002216C1">
        <w:t xml:space="preserve"> (</w:t>
      </w:r>
      <w:r>
        <w:rPr>
          <w:lang w:val="en-US"/>
        </w:rPr>
        <w:t>Footnote</w:t>
      </w:r>
      <w:r w:rsidRPr="002216C1">
        <w:t xml:space="preserve"> </w:t>
      </w:r>
      <w:r>
        <w:rPr>
          <w:lang w:val="en-US"/>
        </w:rPr>
        <w:t>Text</w:t>
      </w:r>
      <w:r w:rsidRPr="002216C1">
        <w:t>)</w:t>
      </w:r>
      <w:r w:rsidRPr="00FF63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1D" w:rsidRDefault="00AD331D" w:rsidP="00AD3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F5B"/>
    <w:multiLevelType w:val="hybridMultilevel"/>
    <w:tmpl w:val="AE346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B75E96"/>
    <w:multiLevelType w:val="hybridMultilevel"/>
    <w:tmpl w:val="B08A5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7C033D"/>
    <w:multiLevelType w:val="hybridMultilevel"/>
    <w:tmpl w:val="CAEC7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DF26962"/>
    <w:multiLevelType w:val="hybridMultilevel"/>
    <w:tmpl w:val="659A62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A0195E"/>
    <w:multiLevelType w:val="multilevel"/>
    <w:tmpl w:val="9530D2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wMTU0tjA0NLUwMzNX0lEKTi0uzszPAykwrAUAw/OFhiwAAAA="/>
  </w:docVars>
  <w:rsids>
    <w:rsidRoot w:val="003B4A09"/>
    <w:rsid w:val="00001452"/>
    <w:rsid w:val="000A4C78"/>
    <w:rsid w:val="00126BE0"/>
    <w:rsid w:val="0014207A"/>
    <w:rsid w:val="00226D68"/>
    <w:rsid w:val="00237F9A"/>
    <w:rsid w:val="00243583"/>
    <w:rsid w:val="0027377C"/>
    <w:rsid w:val="002F4812"/>
    <w:rsid w:val="003946A4"/>
    <w:rsid w:val="003B4A09"/>
    <w:rsid w:val="003E4299"/>
    <w:rsid w:val="004A3C41"/>
    <w:rsid w:val="004B3493"/>
    <w:rsid w:val="004C17E1"/>
    <w:rsid w:val="005F3677"/>
    <w:rsid w:val="00654D01"/>
    <w:rsid w:val="006B7A23"/>
    <w:rsid w:val="006F28A1"/>
    <w:rsid w:val="00740E9D"/>
    <w:rsid w:val="007764A5"/>
    <w:rsid w:val="008113B1"/>
    <w:rsid w:val="0083100D"/>
    <w:rsid w:val="008B6792"/>
    <w:rsid w:val="00907F01"/>
    <w:rsid w:val="009443FF"/>
    <w:rsid w:val="009533EB"/>
    <w:rsid w:val="00A070BA"/>
    <w:rsid w:val="00A82601"/>
    <w:rsid w:val="00AD331D"/>
    <w:rsid w:val="00B612DB"/>
    <w:rsid w:val="00B9329C"/>
    <w:rsid w:val="00BD4290"/>
    <w:rsid w:val="00BE48C6"/>
    <w:rsid w:val="00BF6F52"/>
    <w:rsid w:val="00C355BC"/>
    <w:rsid w:val="00C86106"/>
    <w:rsid w:val="00CB78E5"/>
    <w:rsid w:val="00D3541E"/>
    <w:rsid w:val="00E23A94"/>
    <w:rsid w:val="00E27D6E"/>
    <w:rsid w:val="00E370AE"/>
    <w:rsid w:val="00E4265F"/>
    <w:rsid w:val="00EE4CF4"/>
    <w:rsid w:val="00EF73C6"/>
    <w:rsid w:val="00F03774"/>
    <w:rsid w:val="00F35109"/>
    <w:rsid w:val="00F4130E"/>
    <w:rsid w:val="00F53516"/>
    <w:rsid w:val="00F83E07"/>
    <w:rsid w:val="00F84ECE"/>
    <w:rsid w:val="00FC0EE9"/>
    <w:rsid w:val="00FC6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B957"/>
  <w15:chartTrackingRefBased/>
  <w15:docId w15:val="{351CBAFB-BEB0-47D9-AC67-BDB6A854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A09"/>
    <w:pPr>
      <w:spacing w:before="120" w:after="0" w:line="360" w:lineRule="auto"/>
    </w:pPr>
    <w:rPr>
      <w:rFonts w:ascii="Times New Roman" w:eastAsia="Times New Roman" w:hAnsi="Times New Roman" w:cs="Times New Roman"/>
      <w:sz w:val="24"/>
      <w:szCs w:val="24"/>
    </w:rPr>
  </w:style>
  <w:style w:type="paragraph" w:styleId="Heading1">
    <w:name w:val="heading 1"/>
    <w:aliases w:val="CUT 1"/>
    <w:basedOn w:val="Normal"/>
    <w:next w:val="Normal"/>
    <w:link w:val="Heading1Char"/>
    <w:qFormat/>
    <w:rsid w:val="003B4A09"/>
    <w:pPr>
      <w:keepNext/>
      <w:numPr>
        <w:numId w:val="1"/>
      </w:numPr>
      <w:spacing w:before="0" w:after="240"/>
      <w:ind w:left="0" w:firstLine="0"/>
      <w:outlineLvl w:val="0"/>
    </w:pPr>
    <w:rPr>
      <w:rFonts w:cs="Arial"/>
      <w:b/>
      <w:bCs/>
      <w:kern w:val="32"/>
      <w:sz w:val="28"/>
      <w:szCs w:val="32"/>
    </w:rPr>
  </w:style>
  <w:style w:type="paragraph" w:styleId="Heading2">
    <w:name w:val="heading 2"/>
    <w:aliases w:val="CUT 2"/>
    <w:basedOn w:val="Normal"/>
    <w:next w:val="Normal"/>
    <w:link w:val="Heading2Char"/>
    <w:qFormat/>
    <w:rsid w:val="003B4A09"/>
    <w:pPr>
      <w:keepNext/>
      <w:numPr>
        <w:ilvl w:val="1"/>
        <w:numId w:val="1"/>
      </w:numPr>
      <w:spacing w:before="240" w:after="240"/>
      <w:outlineLvl w:val="1"/>
    </w:pPr>
    <w:rPr>
      <w:rFonts w:cs="Arial"/>
      <w:b/>
      <w:bCs/>
      <w:iCs/>
      <w:sz w:val="28"/>
      <w:szCs w:val="28"/>
    </w:rPr>
  </w:style>
  <w:style w:type="paragraph" w:styleId="Heading3">
    <w:name w:val="heading 3"/>
    <w:aliases w:val="CUT 3"/>
    <w:basedOn w:val="Normal"/>
    <w:next w:val="Normal"/>
    <w:link w:val="Heading3Char"/>
    <w:qFormat/>
    <w:rsid w:val="003B4A09"/>
    <w:pPr>
      <w:keepNext/>
      <w:numPr>
        <w:ilvl w:val="2"/>
        <w:numId w:val="1"/>
      </w:numPr>
      <w:spacing w:before="240" w:after="240"/>
      <w:ind w:left="1440"/>
      <w:outlineLvl w:val="2"/>
    </w:pPr>
    <w:rPr>
      <w:rFonts w:cs="Arial"/>
      <w:b/>
      <w:bCs/>
      <w:szCs w:val="26"/>
    </w:rPr>
  </w:style>
  <w:style w:type="paragraph" w:styleId="Heading4">
    <w:name w:val="heading 4"/>
    <w:aliases w:val="CUT 4"/>
    <w:basedOn w:val="Normal"/>
    <w:next w:val="Normal"/>
    <w:link w:val="Heading4Char"/>
    <w:qFormat/>
    <w:rsid w:val="003B4A09"/>
    <w:pPr>
      <w:keepNext/>
      <w:numPr>
        <w:ilvl w:val="3"/>
        <w:numId w:val="1"/>
      </w:numPr>
      <w:spacing w:before="240" w:after="120"/>
      <w:ind w:left="1724" w:hanging="862"/>
      <w:outlineLvl w:val="3"/>
    </w:pPr>
    <w:rPr>
      <w:b/>
      <w:bCs/>
      <w:i/>
      <w:szCs w:val="28"/>
    </w:rPr>
  </w:style>
  <w:style w:type="paragraph" w:styleId="Heading5">
    <w:name w:val="heading 5"/>
    <w:basedOn w:val="Normal"/>
    <w:next w:val="Normal"/>
    <w:link w:val="Heading5Char"/>
    <w:rsid w:val="003B4A09"/>
    <w:pPr>
      <w:numPr>
        <w:ilvl w:val="4"/>
        <w:numId w:val="1"/>
      </w:numPr>
      <w:spacing w:before="240" w:after="60"/>
      <w:ind w:left="2016"/>
      <w:outlineLvl w:val="4"/>
    </w:pPr>
    <w:rPr>
      <w:bCs/>
      <w:i/>
      <w:iCs/>
      <w:szCs w:val="26"/>
    </w:rPr>
  </w:style>
  <w:style w:type="paragraph" w:styleId="Heading6">
    <w:name w:val="heading 6"/>
    <w:basedOn w:val="Normal"/>
    <w:next w:val="Normal"/>
    <w:link w:val="Heading6Char"/>
    <w:rsid w:val="003B4A09"/>
    <w:pPr>
      <w:numPr>
        <w:ilvl w:val="5"/>
        <w:numId w:val="1"/>
      </w:numPr>
      <w:spacing w:before="240" w:after="60"/>
      <w:outlineLvl w:val="5"/>
    </w:pPr>
    <w:rPr>
      <w:b/>
      <w:bCs/>
      <w:sz w:val="22"/>
      <w:szCs w:val="22"/>
    </w:rPr>
  </w:style>
  <w:style w:type="paragraph" w:styleId="Heading7">
    <w:name w:val="heading 7"/>
    <w:basedOn w:val="Normal"/>
    <w:next w:val="Normal"/>
    <w:link w:val="Heading7Char"/>
    <w:rsid w:val="003B4A09"/>
    <w:pPr>
      <w:numPr>
        <w:ilvl w:val="6"/>
        <w:numId w:val="1"/>
      </w:numPr>
      <w:spacing w:before="240" w:after="60"/>
      <w:outlineLvl w:val="6"/>
    </w:pPr>
  </w:style>
  <w:style w:type="paragraph" w:styleId="Heading8">
    <w:name w:val="heading 8"/>
    <w:basedOn w:val="Normal"/>
    <w:next w:val="Normal"/>
    <w:link w:val="Heading8Char"/>
    <w:rsid w:val="003B4A09"/>
    <w:pPr>
      <w:numPr>
        <w:ilvl w:val="7"/>
        <w:numId w:val="1"/>
      </w:numPr>
      <w:spacing w:before="240" w:after="60"/>
      <w:outlineLvl w:val="7"/>
    </w:pPr>
    <w:rPr>
      <w:i/>
      <w:iCs/>
    </w:rPr>
  </w:style>
  <w:style w:type="paragraph" w:styleId="Heading9">
    <w:name w:val="heading 9"/>
    <w:basedOn w:val="Normal"/>
    <w:next w:val="Normal"/>
    <w:link w:val="Heading9Char"/>
    <w:rsid w:val="003B4A0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T 1 Char"/>
    <w:basedOn w:val="DefaultParagraphFont"/>
    <w:link w:val="Heading1"/>
    <w:rsid w:val="003B4A09"/>
    <w:rPr>
      <w:rFonts w:ascii="Times New Roman" w:eastAsia="Times New Roman" w:hAnsi="Times New Roman" w:cs="Arial"/>
      <w:b/>
      <w:bCs/>
      <w:kern w:val="32"/>
      <w:sz w:val="28"/>
      <w:szCs w:val="32"/>
    </w:rPr>
  </w:style>
  <w:style w:type="character" w:customStyle="1" w:styleId="Heading2Char">
    <w:name w:val="Heading 2 Char"/>
    <w:aliases w:val="CUT 2 Char"/>
    <w:basedOn w:val="DefaultParagraphFont"/>
    <w:link w:val="Heading2"/>
    <w:rsid w:val="003B4A09"/>
    <w:rPr>
      <w:rFonts w:ascii="Times New Roman" w:eastAsia="Times New Roman" w:hAnsi="Times New Roman" w:cs="Arial"/>
      <w:b/>
      <w:bCs/>
      <w:iCs/>
      <w:sz w:val="28"/>
      <w:szCs w:val="28"/>
    </w:rPr>
  </w:style>
  <w:style w:type="character" w:customStyle="1" w:styleId="Heading3Char">
    <w:name w:val="Heading 3 Char"/>
    <w:aliases w:val="CUT 3 Char"/>
    <w:basedOn w:val="DefaultParagraphFont"/>
    <w:link w:val="Heading3"/>
    <w:rsid w:val="003B4A09"/>
    <w:rPr>
      <w:rFonts w:ascii="Times New Roman" w:eastAsia="Times New Roman" w:hAnsi="Times New Roman" w:cs="Arial"/>
      <w:b/>
      <w:bCs/>
      <w:sz w:val="24"/>
      <w:szCs w:val="26"/>
    </w:rPr>
  </w:style>
  <w:style w:type="character" w:customStyle="1" w:styleId="Heading4Char">
    <w:name w:val="Heading 4 Char"/>
    <w:aliases w:val="CUT 4 Char"/>
    <w:basedOn w:val="DefaultParagraphFont"/>
    <w:link w:val="Heading4"/>
    <w:rsid w:val="003B4A09"/>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3B4A09"/>
    <w:rPr>
      <w:rFonts w:ascii="Times New Roman" w:eastAsia="Times New Roman" w:hAnsi="Times New Roman" w:cs="Times New Roman"/>
      <w:bCs/>
      <w:i/>
      <w:iCs/>
      <w:sz w:val="24"/>
      <w:szCs w:val="26"/>
    </w:rPr>
  </w:style>
  <w:style w:type="character" w:customStyle="1" w:styleId="Heading6Char">
    <w:name w:val="Heading 6 Char"/>
    <w:basedOn w:val="DefaultParagraphFont"/>
    <w:link w:val="Heading6"/>
    <w:rsid w:val="003B4A09"/>
    <w:rPr>
      <w:rFonts w:ascii="Times New Roman" w:eastAsia="Times New Roman" w:hAnsi="Times New Roman" w:cs="Times New Roman"/>
      <w:b/>
      <w:bCs/>
    </w:rPr>
  </w:style>
  <w:style w:type="character" w:customStyle="1" w:styleId="Heading7Char">
    <w:name w:val="Heading 7 Char"/>
    <w:basedOn w:val="DefaultParagraphFont"/>
    <w:link w:val="Heading7"/>
    <w:rsid w:val="003B4A0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B4A0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B4A09"/>
    <w:rPr>
      <w:rFonts w:ascii="Arial" w:eastAsia="Times New Roman" w:hAnsi="Arial" w:cs="Arial"/>
    </w:rPr>
  </w:style>
  <w:style w:type="paragraph" w:styleId="TOC1">
    <w:name w:val="toc 1"/>
    <w:basedOn w:val="Normal"/>
    <w:next w:val="Normal"/>
    <w:autoRedefine/>
    <w:uiPriority w:val="39"/>
    <w:rsid w:val="003B4A09"/>
  </w:style>
  <w:style w:type="paragraph" w:styleId="TOC2">
    <w:name w:val="toc 2"/>
    <w:basedOn w:val="Normal"/>
    <w:next w:val="Normal"/>
    <w:autoRedefine/>
    <w:uiPriority w:val="39"/>
    <w:rsid w:val="003B4A09"/>
    <w:pPr>
      <w:ind w:left="240"/>
    </w:pPr>
  </w:style>
  <w:style w:type="paragraph" w:styleId="TOC3">
    <w:name w:val="toc 3"/>
    <w:basedOn w:val="Normal"/>
    <w:next w:val="Normal"/>
    <w:autoRedefine/>
    <w:uiPriority w:val="39"/>
    <w:rsid w:val="003B4A09"/>
    <w:pPr>
      <w:ind w:left="480"/>
    </w:pPr>
  </w:style>
  <w:style w:type="paragraph" w:styleId="Footer">
    <w:name w:val="footer"/>
    <w:basedOn w:val="Normal"/>
    <w:link w:val="FooterChar"/>
    <w:uiPriority w:val="99"/>
    <w:rsid w:val="003B4A09"/>
    <w:pPr>
      <w:tabs>
        <w:tab w:val="center" w:pos="4153"/>
        <w:tab w:val="right" w:pos="8306"/>
      </w:tabs>
    </w:pPr>
  </w:style>
  <w:style w:type="character" w:customStyle="1" w:styleId="FooterChar">
    <w:name w:val="Footer Char"/>
    <w:basedOn w:val="DefaultParagraphFont"/>
    <w:link w:val="Footer"/>
    <w:uiPriority w:val="99"/>
    <w:rsid w:val="003B4A09"/>
    <w:rPr>
      <w:rFonts w:ascii="Times New Roman" w:eastAsia="Times New Roman" w:hAnsi="Times New Roman" w:cs="Times New Roman"/>
      <w:sz w:val="24"/>
      <w:szCs w:val="24"/>
    </w:rPr>
  </w:style>
  <w:style w:type="paragraph" w:styleId="TOC4">
    <w:name w:val="toc 4"/>
    <w:basedOn w:val="Normal"/>
    <w:next w:val="Normal"/>
    <w:autoRedefine/>
    <w:uiPriority w:val="39"/>
    <w:rsid w:val="003B4A09"/>
    <w:pPr>
      <w:ind w:left="720"/>
    </w:pPr>
  </w:style>
  <w:style w:type="paragraph" w:styleId="FootnoteText">
    <w:name w:val="footnote text"/>
    <w:basedOn w:val="Normal"/>
    <w:link w:val="FootnoteTextChar"/>
    <w:uiPriority w:val="99"/>
    <w:rsid w:val="003B4A09"/>
    <w:rPr>
      <w:sz w:val="20"/>
      <w:szCs w:val="20"/>
      <w:lang w:eastAsia="el-GR"/>
    </w:rPr>
  </w:style>
  <w:style w:type="character" w:customStyle="1" w:styleId="FootnoteTextChar">
    <w:name w:val="Footnote Text Char"/>
    <w:basedOn w:val="DefaultParagraphFont"/>
    <w:link w:val="FootnoteText"/>
    <w:uiPriority w:val="99"/>
    <w:rsid w:val="003B4A09"/>
    <w:rPr>
      <w:rFonts w:ascii="Times New Roman" w:eastAsia="Times New Roman" w:hAnsi="Times New Roman" w:cs="Times New Roman"/>
      <w:sz w:val="20"/>
      <w:szCs w:val="20"/>
      <w:lang w:eastAsia="el-GR"/>
    </w:rPr>
  </w:style>
  <w:style w:type="paragraph" w:customStyle="1" w:styleId="Affiliation">
    <w:name w:val="Affiliation"/>
    <w:basedOn w:val="Normal"/>
    <w:rsid w:val="003B4A09"/>
    <w:pPr>
      <w:spacing w:before="0"/>
      <w:jc w:val="center"/>
    </w:pPr>
    <w:rPr>
      <w:b/>
      <w:sz w:val="28"/>
    </w:rPr>
  </w:style>
  <w:style w:type="paragraph" w:customStyle="1" w:styleId="ThesisTitle">
    <w:name w:val="Thesis Title"/>
    <w:basedOn w:val="Normal"/>
    <w:link w:val="ThesisTitleChar"/>
    <w:qFormat/>
    <w:rsid w:val="003B4A09"/>
    <w:pPr>
      <w:spacing w:before="240" w:after="360" w:line="240" w:lineRule="auto"/>
      <w:jc w:val="center"/>
    </w:pPr>
    <w:rPr>
      <w:b/>
      <w:sz w:val="32"/>
      <w:szCs w:val="32"/>
    </w:rPr>
  </w:style>
  <w:style w:type="character" w:customStyle="1" w:styleId="ThesisTitleChar">
    <w:name w:val="Thesis Title Char"/>
    <w:link w:val="ThesisTitle"/>
    <w:rsid w:val="003B4A09"/>
    <w:rPr>
      <w:rFonts w:ascii="Times New Roman" w:eastAsia="Times New Roman" w:hAnsi="Times New Roman" w:cs="Times New Roman"/>
      <w:b/>
      <w:sz w:val="32"/>
      <w:szCs w:val="32"/>
    </w:rPr>
  </w:style>
  <w:style w:type="character" w:styleId="Hyperlink">
    <w:name w:val="Hyperlink"/>
    <w:uiPriority w:val="99"/>
    <w:unhideWhenUsed/>
    <w:rsid w:val="003B4A09"/>
    <w:rPr>
      <w:color w:val="0563C1"/>
      <w:u w:val="single"/>
    </w:rPr>
  </w:style>
  <w:style w:type="paragraph" w:customStyle="1" w:styleId="Author">
    <w:name w:val="Author"/>
    <w:basedOn w:val="Normal"/>
    <w:rsid w:val="003B4A09"/>
    <w:pPr>
      <w:spacing w:before="480" w:after="2000" w:line="240" w:lineRule="auto"/>
      <w:jc w:val="center"/>
    </w:pPr>
    <w:rPr>
      <w:b/>
      <w:sz w:val="28"/>
      <w:szCs w:val="28"/>
    </w:rPr>
  </w:style>
  <w:style w:type="paragraph" w:customStyle="1" w:styleId="Copyright">
    <w:name w:val="Copyright"/>
    <w:basedOn w:val="Normal"/>
    <w:rsid w:val="003B4A09"/>
    <w:pPr>
      <w:spacing w:before="0" w:line="240" w:lineRule="auto"/>
    </w:pPr>
    <w:rPr>
      <w:b/>
      <w:sz w:val="28"/>
      <w:szCs w:val="28"/>
    </w:rPr>
  </w:style>
  <w:style w:type="paragraph" w:styleId="Caption">
    <w:name w:val="caption"/>
    <w:basedOn w:val="Normal"/>
    <w:next w:val="Normal"/>
    <w:link w:val="CaptionChar"/>
    <w:qFormat/>
    <w:rsid w:val="003B4A09"/>
    <w:pPr>
      <w:spacing w:before="240" w:after="120"/>
    </w:pPr>
    <w:rPr>
      <w:b/>
      <w:bCs/>
      <w:sz w:val="22"/>
      <w:szCs w:val="22"/>
    </w:rPr>
  </w:style>
  <w:style w:type="paragraph" w:styleId="Date">
    <w:name w:val="Date"/>
    <w:basedOn w:val="Normal"/>
    <w:next w:val="Normal"/>
    <w:link w:val="DateChar"/>
    <w:rsid w:val="003B4A09"/>
    <w:pPr>
      <w:spacing w:before="240" w:line="240" w:lineRule="auto"/>
      <w:jc w:val="center"/>
    </w:pPr>
    <w:rPr>
      <w:b/>
    </w:rPr>
  </w:style>
  <w:style w:type="character" w:customStyle="1" w:styleId="DateChar">
    <w:name w:val="Date Char"/>
    <w:basedOn w:val="DefaultParagraphFont"/>
    <w:link w:val="Date"/>
    <w:rsid w:val="003B4A09"/>
    <w:rPr>
      <w:rFonts w:ascii="Times New Roman" w:eastAsia="Times New Roman" w:hAnsi="Times New Roman" w:cs="Times New Roman"/>
      <w:b/>
      <w:sz w:val="24"/>
      <w:szCs w:val="24"/>
    </w:rPr>
  </w:style>
  <w:style w:type="paragraph" w:customStyle="1" w:styleId="Agnowledgement">
    <w:name w:val="Agnowledgement"/>
    <w:basedOn w:val="Normal"/>
    <w:link w:val="AgnowledgementChar"/>
    <w:qFormat/>
    <w:rsid w:val="003B4A09"/>
    <w:pPr>
      <w:spacing w:before="4000"/>
    </w:pPr>
  </w:style>
  <w:style w:type="paragraph" w:styleId="Title">
    <w:name w:val="Title"/>
    <w:aliases w:val="CUT strong"/>
    <w:basedOn w:val="Normal"/>
    <w:next w:val="Normal"/>
    <w:link w:val="TitleChar"/>
    <w:qFormat/>
    <w:rsid w:val="003B4A09"/>
    <w:pPr>
      <w:spacing w:before="0" w:after="240"/>
      <w:outlineLvl w:val="0"/>
    </w:pPr>
    <w:rPr>
      <w:b/>
      <w:bCs/>
      <w:kern w:val="28"/>
      <w:sz w:val="28"/>
      <w:szCs w:val="32"/>
    </w:rPr>
  </w:style>
  <w:style w:type="character" w:customStyle="1" w:styleId="TitleChar">
    <w:name w:val="Title Char"/>
    <w:aliases w:val="CUT strong Char"/>
    <w:basedOn w:val="DefaultParagraphFont"/>
    <w:link w:val="Title"/>
    <w:rsid w:val="003B4A09"/>
    <w:rPr>
      <w:rFonts w:ascii="Times New Roman" w:eastAsia="Times New Roman" w:hAnsi="Times New Roman" w:cs="Times New Roman"/>
      <w:b/>
      <w:bCs/>
      <w:kern w:val="28"/>
      <w:sz w:val="28"/>
      <w:szCs w:val="32"/>
    </w:rPr>
  </w:style>
  <w:style w:type="paragraph" w:customStyle="1" w:styleId="DecimalAligned">
    <w:name w:val="Decimal Aligned"/>
    <w:basedOn w:val="Normal"/>
    <w:uiPriority w:val="40"/>
    <w:qFormat/>
    <w:rsid w:val="003B4A09"/>
    <w:pPr>
      <w:tabs>
        <w:tab w:val="decimal" w:pos="360"/>
      </w:tabs>
      <w:spacing w:before="0" w:after="200" w:line="276" w:lineRule="auto"/>
    </w:pPr>
    <w:rPr>
      <w:rFonts w:ascii="Calibri" w:hAnsi="Calibri"/>
      <w:sz w:val="22"/>
      <w:szCs w:val="22"/>
      <w:lang w:val="en-US"/>
    </w:rPr>
  </w:style>
  <w:style w:type="character" w:styleId="SubtleEmphasis">
    <w:name w:val="Subtle Emphasis"/>
    <w:uiPriority w:val="19"/>
    <w:qFormat/>
    <w:rsid w:val="003B4A09"/>
    <w:rPr>
      <w:i/>
      <w:iCs/>
    </w:rPr>
  </w:style>
  <w:style w:type="paragraph" w:styleId="ListParagraph">
    <w:name w:val="List Paragraph"/>
    <w:basedOn w:val="Normal"/>
    <w:uiPriority w:val="34"/>
    <w:qFormat/>
    <w:rsid w:val="003B4A09"/>
    <w:pPr>
      <w:ind w:left="720"/>
      <w:contextualSpacing/>
    </w:pPr>
  </w:style>
  <w:style w:type="character" w:customStyle="1" w:styleId="AgnowledgementChar">
    <w:name w:val="Agnowledgement Char"/>
    <w:basedOn w:val="DefaultParagraphFont"/>
    <w:link w:val="Agnowledgement"/>
    <w:rsid w:val="003B4A09"/>
    <w:rPr>
      <w:rFonts w:ascii="Times New Roman" w:eastAsia="Times New Roman" w:hAnsi="Times New Roman" w:cs="Times New Roman"/>
      <w:sz w:val="24"/>
      <w:szCs w:val="24"/>
    </w:rPr>
  </w:style>
  <w:style w:type="paragraph" w:customStyle="1" w:styleId="CaptionTitle">
    <w:name w:val="Caption Title"/>
    <w:basedOn w:val="Caption"/>
    <w:link w:val="CaptionTitleChar"/>
    <w:qFormat/>
    <w:rsid w:val="003B4A09"/>
  </w:style>
  <w:style w:type="paragraph" w:styleId="TableofFigures">
    <w:name w:val="table of figures"/>
    <w:basedOn w:val="Normal"/>
    <w:next w:val="Normal"/>
    <w:uiPriority w:val="99"/>
    <w:rsid w:val="003B4A09"/>
  </w:style>
  <w:style w:type="character" w:customStyle="1" w:styleId="CaptionChar">
    <w:name w:val="Caption Char"/>
    <w:basedOn w:val="DefaultParagraphFont"/>
    <w:link w:val="Caption"/>
    <w:rsid w:val="003B4A09"/>
    <w:rPr>
      <w:rFonts w:ascii="Times New Roman" w:eastAsia="Times New Roman" w:hAnsi="Times New Roman" w:cs="Times New Roman"/>
      <w:b/>
      <w:bCs/>
    </w:rPr>
  </w:style>
  <w:style w:type="character" w:customStyle="1" w:styleId="CaptionTitleChar">
    <w:name w:val="Caption Title Char"/>
    <w:basedOn w:val="CaptionChar"/>
    <w:link w:val="CaptionTitle"/>
    <w:rsid w:val="003B4A09"/>
    <w:rPr>
      <w:rFonts w:ascii="Times New Roman" w:eastAsia="Times New Roman" w:hAnsi="Times New Roman" w:cs="Times New Roman"/>
      <w:b/>
      <w:bCs/>
    </w:rPr>
  </w:style>
  <w:style w:type="character" w:styleId="Strong">
    <w:name w:val="Strong"/>
    <w:basedOn w:val="DefaultParagraphFont"/>
    <w:uiPriority w:val="22"/>
    <w:qFormat/>
    <w:rsid w:val="003B4A09"/>
    <w:rPr>
      <w:b/>
      <w:bCs/>
    </w:rPr>
  </w:style>
  <w:style w:type="character" w:styleId="FootnoteReference">
    <w:name w:val="footnote reference"/>
    <w:basedOn w:val="DefaultParagraphFont"/>
    <w:uiPriority w:val="99"/>
    <w:semiHidden/>
    <w:unhideWhenUsed/>
    <w:rsid w:val="003B4A09"/>
    <w:rPr>
      <w:vertAlign w:val="superscript"/>
    </w:rPr>
  </w:style>
  <w:style w:type="table" w:styleId="TableGrid">
    <w:name w:val="Table Grid"/>
    <w:basedOn w:val="TableNormal"/>
    <w:uiPriority w:val="39"/>
    <w:rsid w:val="0022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31D"/>
    <w:rPr>
      <w:color w:val="954F72" w:themeColor="followedHyperlink"/>
      <w:u w:val="single"/>
    </w:rPr>
  </w:style>
  <w:style w:type="paragraph" w:styleId="BalloonText">
    <w:name w:val="Balloon Text"/>
    <w:basedOn w:val="Normal"/>
    <w:link w:val="BalloonTextChar"/>
    <w:uiPriority w:val="99"/>
    <w:semiHidden/>
    <w:unhideWhenUsed/>
    <w:rsid w:val="00654D0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0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4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libguides.cut.ac.cy/citing" TargetMode="External"/><Relationship Id="rId2" Type="http://schemas.openxmlformats.org/officeDocument/2006/relationships/numbering" Target="numbering.xml"/><Relationship Id="rId16" Type="http://schemas.openxmlformats.org/officeDocument/2006/relationships/hyperlink" Target="https://libguides.cut.ac.cy/mendel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cut.ac.cy/etds" TargetMode="External"/><Relationship Id="rId5" Type="http://schemas.openxmlformats.org/officeDocument/2006/relationships/webSettings" Target="webSettings.xml"/><Relationship Id="rId15" Type="http://schemas.openxmlformats.org/officeDocument/2006/relationships/hyperlink" Target="http://www.mendeley.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stor.org/stable/community.1880193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l-GR" sz="1200">
                <a:latin typeface="Times New Roman" panose="02020603050405020304" pitchFamily="18" charset="0"/>
                <a:cs typeface="Times New Roman" panose="02020603050405020304" pitchFamily="18" charset="0"/>
              </a:rPr>
              <a:t>Επίδοση ομάδων</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CY"/>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A0A1-46BE-90D4-2DB7D28F9949}"/>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A0A1-46BE-90D4-2DB7D28F9949}"/>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A0A1-46BE-90D4-2DB7D28F9949}"/>
            </c:ext>
          </c:extLst>
        </c:ser>
        <c:dLbls>
          <c:showLegendKey val="0"/>
          <c:showVal val="0"/>
          <c:showCatName val="0"/>
          <c:showSerName val="0"/>
          <c:showPercent val="0"/>
          <c:showBubbleSize val="0"/>
        </c:dLbls>
        <c:smooth val="0"/>
        <c:axId val="353233776"/>
        <c:axId val="353232096"/>
      </c:lineChart>
      <c:catAx>
        <c:axId val="35323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CY"/>
          </a:p>
        </c:txPr>
        <c:crossAx val="353232096"/>
        <c:crosses val="autoZero"/>
        <c:auto val="1"/>
        <c:lblAlgn val="ctr"/>
        <c:lblOffset val="100"/>
        <c:noMultiLvlLbl val="0"/>
      </c:catAx>
      <c:valAx>
        <c:axId val="35323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Βαθμολογία</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353233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DD9C-EB14-41B1-8BC1-3BA17F02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Athinoula Evagorou</dc:creator>
  <cp:keywords/>
  <dc:description/>
  <cp:lastModifiedBy>Athinoula Evagorou</cp:lastModifiedBy>
  <cp:revision>18</cp:revision>
  <dcterms:created xsi:type="dcterms:W3CDTF">2023-08-09T09:13:00Z</dcterms:created>
  <dcterms:modified xsi:type="dcterms:W3CDTF">2023-09-26T09:39:00Z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213fe81c278e82c70c9063a07a8e727b7b87ed075dcbc81111187034510036b7</vt:lpwstr>
  </property>
</Properties>
</file>